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62"/>
            </w:tblGrid>
            <w:tr w:rsidR="00EB0AF1" w:rsidRPr="00862D93" w14:paraId="6B6E9EA0" w14:textId="77777777" w:rsidTr="002C2679">
              <w:trPr>
                <w:trHeight w:val="1417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Pr="00862D93" w:rsidRDefault="00FE0EAE" w:rsidP="00D44BD8">
                  <w:pPr>
                    <w:jc w:val="right"/>
                  </w:pPr>
                  <w:r w:rsidRPr="00862D93">
                    <w:t>У</w:t>
                  </w:r>
                  <w:r w:rsidR="001F572F" w:rsidRPr="00862D93">
                    <w:t>ТВЕРЖДЕНО:</w:t>
                  </w:r>
                </w:p>
                <w:p w14:paraId="11757AA2" w14:textId="77777777" w:rsidR="001F572F" w:rsidRPr="00862D93" w:rsidRDefault="001F572F" w:rsidP="00D44BD8">
                  <w:pPr>
                    <w:jc w:val="right"/>
                  </w:pPr>
                  <w:r w:rsidRPr="00862D93">
                    <w:t>Приказом НО «ПФРП»</w:t>
                  </w:r>
                </w:p>
                <w:p w14:paraId="369862AA" w14:textId="78EFA171" w:rsidR="00EB0AF1" w:rsidRPr="00862D93" w:rsidRDefault="0006583B" w:rsidP="00AE35D8">
                  <w:pPr>
                    <w:jc w:val="right"/>
                  </w:pPr>
                  <w:r w:rsidRPr="00966763">
                    <w:t>от «</w:t>
                  </w:r>
                  <w:r w:rsidR="00966763" w:rsidRPr="00966763">
                    <w:t>29</w:t>
                  </w:r>
                  <w:r w:rsidR="002F211B" w:rsidRPr="00966763">
                    <w:t xml:space="preserve">» </w:t>
                  </w:r>
                  <w:r w:rsidR="003E7286" w:rsidRPr="00966763">
                    <w:t xml:space="preserve">ноября </w:t>
                  </w:r>
                  <w:r w:rsidR="002B6872" w:rsidRPr="00532FE4">
                    <w:t>2021 г. №</w:t>
                  </w:r>
                  <w:r w:rsidR="003E7286" w:rsidRPr="00532FE4">
                    <w:t xml:space="preserve"> </w:t>
                  </w:r>
                  <w:r w:rsidR="00532FE4" w:rsidRPr="00532FE4">
                    <w:t>94</w:t>
                  </w:r>
                  <w:r w:rsidR="002B6872" w:rsidRPr="00F45EAF">
                    <w:t xml:space="preserve"> </w:t>
                  </w:r>
                  <w:r w:rsidR="00D36039" w:rsidRPr="00862D93">
                    <w:t xml:space="preserve"> </w:t>
                  </w:r>
                </w:p>
                <w:p w14:paraId="62EE4F8C" w14:textId="3FA1A088" w:rsidR="005E70AC" w:rsidRPr="00862D93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 w:rsidTr="002C2679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1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 w:rsidTr="002C2679">
              <w:trPr>
                <w:trHeight w:val="433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1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A4153D">
            <w:pPr>
              <w:keepNext/>
              <w:keepLines/>
              <w:widowControl w:val="0"/>
              <w:suppressLineNumbers/>
              <w:suppressAutoHyphens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7520AC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7A986628" w14:textId="77777777" w:rsidR="00EB0AF1" w:rsidRPr="007520AC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Cs/>
                <w:sz w:val="28"/>
                <w:szCs w:val="28"/>
              </w:rPr>
            </w:pPr>
            <w:r w:rsidRPr="007520AC">
              <w:rPr>
                <w:bCs/>
                <w:sz w:val="28"/>
                <w:szCs w:val="28"/>
              </w:rPr>
              <w:t>ДОКУМЕНТАЦИЯ</w:t>
            </w:r>
          </w:p>
          <w:p w14:paraId="0C54A32E" w14:textId="766F27A7" w:rsidR="00EB0AF1" w:rsidRPr="007520AC" w:rsidRDefault="007520AC" w:rsidP="00664240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Cs/>
                <w:sz w:val="28"/>
                <w:szCs w:val="28"/>
              </w:rPr>
            </w:pPr>
            <w:r w:rsidRPr="007520AC">
              <w:rPr>
                <w:bCs/>
                <w:sz w:val="28"/>
                <w:szCs w:val="28"/>
              </w:rPr>
              <w:t>о проведении запроса предложений</w:t>
            </w:r>
          </w:p>
          <w:p w14:paraId="370784ED" w14:textId="6A640312" w:rsidR="007520AC" w:rsidRPr="007520AC" w:rsidRDefault="00074577" w:rsidP="007520AC">
            <w:pPr>
              <w:suppressAutoHyphens/>
              <w:spacing w:after="0"/>
              <w:jc w:val="center"/>
              <w:rPr>
                <w:sz w:val="28"/>
                <w:szCs w:val="28"/>
                <w:lang w:eastAsia="ar-SA"/>
              </w:rPr>
            </w:pPr>
            <w:r w:rsidRPr="007520AC">
              <w:rPr>
                <w:rFonts w:eastAsiaTheme="minorHAnsi"/>
                <w:bCs/>
                <w:sz w:val="28"/>
                <w:szCs w:val="28"/>
                <w:lang w:eastAsia="en-US"/>
              </w:rPr>
              <w:t>на</w:t>
            </w:r>
            <w:r w:rsidR="002C267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оказание</w:t>
            </w:r>
            <w:r w:rsidR="007520AC" w:rsidRPr="007520AC">
              <w:rPr>
                <w:sz w:val="28"/>
                <w:szCs w:val="28"/>
                <w:lang w:eastAsia="ar-SA"/>
              </w:rPr>
              <w:t xml:space="preserve"> </w:t>
            </w:r>
            <w:r w:rsidR="00E024F5" w:rsidRPr="00E024F5">
              <w:rPr>
                <w:sz w:val="28"/>
                <w:szCs w:val="28"/>
                <w:lang w:eastAsia="ar-SA"/>
              </w:rPr>
              <w:t>услуг по размещению продукции субъекта малого и среднего предпринимательства на международной торговой электронной площадке Alibaba.com</w:t>
            </w:r>
          </w:p>
          <w:p w14:paraId="27888621" w14:textId="368347D2" w:rsidR="004A01EA" w:rsidRPr="007520AC" w:rsidRDefault="004A01EA" w:rsidP="007520AC">
            <w:pPr>
              <w:shd w:val="clear" w:color="auto" w:fill="FFFFFF"/>
              <w:spacing w:after="0"/>
              <w:jc w:val="center"/>
              <w:rPr>
                <w:rFonts w:eastAsia="yandex-sans"/>
                <w:bCs/>
                <w:color w:val="000000"/>
                <w:sz w:val="28"/>
                <w:szCs w:val="28"/>
                <w:lang w:eastAsia="en-US"/>
              </w:rPr>
            </w:pPr>
          </w:p>
          <w:p w14:paraId="29F54750" w14:textId="3B8E72CE" w:rsidR="00F7732F" w:rsidRPr="007520AC" w:rsidRDefault="00F7732F" w:rsidP="00F7732F">
            <w:pPr>
              <w:shd w:val="clear" w:color="auto" w:fill="FFFFFF"/>
              <w:spacing w:after="0"/>
              <w:jc w:val="center"/>
              <w:rPr>
                <w:rFonts w:eastAsia="yandex-sans"/>
                <w:bCs/>
                <w:color w:val="000000"/>
                <w:sz w:val="28"/>
                <w:szCs w:val="28"/>
              </w:rPr>
            </w:pPr>
          </w:p>
          <w:p w14:paraId="3DA7D53D" w14:textId="41BD8847" w:rsidR="00403786" w:rsidRPr="004A01EA" w:rsidRDefault="00403786" w:rsidP="00F7732F">
            <w:pPr>
              <w:jc w:val="center"/>
              <w:rPr>
                <w:bCs/>
              </w:rPr>
            </w:pPr>
          </w:p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00A05CFA" w:rsidR="00BD2135" w:rsidRDefault="00BD2135" w:rsidP="00EB0AF1"/>
          <w:p w14:paraId="231BA1FD" w14:textId="76221F1B" w:rsidR="00C56EC9" w:rsidRDefault="00C56EC9" w:rsidP="00EB0AF1"/>
          <w:p w14:paraId="16103CFE" w14:textId="0800A6FB" w:rsidR="00C56EC9" w:rsidRDefault="00C56EC9" w:rsidP="00EB0AF1"/>
          <w:p w14:paraId="1C12A255" w14:textId="11EA64BC" w:rsidR="00C56EC9" w:rsidRDefault="00C56EC9" w:rsidP="00EB0AF1"/>
          <w:p w14:paraId="68272935" w14:textId="4164B6D6" w:rsidR="00C56EC9" w:rsidRDefault="00C56EC9" w:rsidP="00EB0AF1"/>
          <w:p w14:paraId="4FC70EC0" w14:textId="228DC1E1" w:rsidR="00C56EC9" w:rsidRDefault="00C56EC9" w:rsidP="00EB0AF1"/>
          <w:p w14:paraId="33539E52" w14:textId="29ED7181" w:rsidR="00C56EC9" w:rsidRDefault="00C56EC9" w:rsidP="00EB0AF1"/>
          <w:p w14:paraId="152820CE" w14:textId="6B8AA190" w:rsidR="00C56EC9" w:rsidRDefault="00C56EC9" w:rsidP="00EB0AF1"/>
          <w:p w14:paraId="4064FBDC" w14:textId="5107FC82" w:rsidR="004130A9" w:rsidRDefault="004130A9" w:rsidP="00EB0AF1"/>
          <w:p w14:paraId="3A6EF5F9" w14:textId="77777777" w:rsidR="004130A9" w:rsidRPr="00D4591E" w:rsidRDefault="004130A9" w:rsidP="00EB0AF1"/>
          <w:p w14:paraId="7FB199BC" w14:textId="77777777" w:rsidR="00BD2135" w:rsidRPr="00D4591E" w:rsidRDefault="00BD2135" w:rsidP="00EB0AF1"/>
          <w:p w14:paraId="5B63C638" w14:textId="0D228530" w:rsidR="00EB0AF1" w:rsidRPr="00D828A4" w:rsidRDefault="00EB0AF1" w:rsidP="00074577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</w:t>
            </w:r>
            <w:r w:rsidR="00074577">
              <w:rPr>
                <w:b/>
              </w:rPr>
              <w:t>1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13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0" w:name="_Toc125786993"/>
      <w:bookmarkStart w:id="1" w:name="_Toc125787074"/>
      <w:bookmarkStart w:id="2" w:name="_Toc125803169"/>
      <w:bookmarkStart w:id="3" w:name="_Toc125892430"/>
      <w:bookmarkStart w:id="4" w:name="_Toc125950331"/>
      <w:bookmarkStart w:id="5" w:name="_Toc128207607"/>
      <w:bookmarkStart w:id="6" w:name="_Toc128799360"/>
      <w:bookmarkStart w:id="7" w:name="_Toc342035831"/>
      <w:bookmarkStart w:id="8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8"/>
    <w:p w14:paraId="372093A8" w14:textId="77777777" w:rsidR="00EB0AF1" w:rsidRPr="00C74ABD" w:rsidRDefault="00EB0AF1" w:rsidP="00EB0AF1">
      <w:pPr>
        <w:pStyle w:val="36"/>
        <w:rPr>
          <w:sz w:val="24"/>
          <w:szCs w:val="24"/>
        </w:rPr>
      </w:pPr>
    </w:p>
    <w:p w14:paraId="77CD68D9" w14:textId="461FBEE0" w:rsidR="00403786" w:rsidRPr="002F211B" w:rsidRDefault="003D19FE" w:rsidP="0012262E">
      <w:pPr>
        <w:pStyle w:val="14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2F211B">
        <w:rPr>
          <w:sz w:val="24"/>
          <w:szCs w:val="24"/>
        </w:rPr>
        <w:fldChar w:fldCharType="begin"/>
      </w:r>
      <w:r w:rsidR="00EB0AF1" w:rsidRPr="002F211B">
        <w:rPr>
          <w:sz w:val="24"/>
          <w:szCs w:val="24"/>
        </w:rPr>
        <w:instrText xml:space="preserve"> TOC \o "1-4" \u </w:instrText>
      </w:r>
      <w:r w:rsidRPr="002F211B">
        <w:rPr>
          <w:sz w:val="24"/>
          <w:szCs w:val="24"/>
        </w:rPr>
        <w:fldChar w:fldCharType="separate"/>
      </w:r>
      <w:r w:rsidR="00403786" w:rsidRPr="002F211B">
        <w:rPr>
          <w:noProof/>
          <w:sz w:val="24"/>
          <w:szCs w:val="24"/>
        </w:rPr>
        <w:t>СОДЕРЖАНИЕ</w:t>
      </w:r>
      <w:r w:rsidR="00403786" w:rsidRPr="002F211B">
        <w:rPr>
          <w:noProof/>
          <w:sz w:val="24"/>
          <w:szCs w:val="24"/>
        </w:rPr>
        <w:tab/>
      </w:r>
      <w:r w:rsidRPr="007400D7">
        <w:rPr>
          <w:noProof/>
          <w:sz w:val="24"/>
          <w:szCs w:val="24"/>
        </w:rPr>
        <w:fldChar w:fldCharType="begin"/>
      </w:r>
      <w:r w:rsidR="00403786" w:rsidRPr="007400D7">
        <w:rPr>
          <w:noProof/>
          <w:sz w:val="24"/>
          <w:szCs w:val="24"/>
        </w:rPr>
        <w:instrText xml:space="preserve"> PAGEREF _Toc342035831 \h </w:instrText>
      </w:r>
      <w:r w:rsidRPr="007400D7">
        <w:rPr>
          <w:noProof/>
          <w:sz w:val="24"/>
          <w:szCs w:val="24"/>
        </w:rPr>
      </w:r>
      <w:r w:rsidRPr="007400D7">
        <w:rPr>
          <w:noProof/>
          <w:sz w:val="24"/>
          <w:szCs w:val="24"/>
        </w:rPr>
        <w:fldChar w:fldCharType="separate"/>
      </w:r>
      <w:r w:rsidR="00273692" w:rsidRPr="007400D7">
        <w:rPr>
          <w:noProof/>
          <w:sz w:val="24"/>
          <w:szCs w:val="24"/>
        </w:rPr>
        <w:t>2</w:t>
      </w:r>
      <w:r w:rsidRPr="007400D7">
        <w:rPr>
          <w:noProof/>
          <w:sz w:val="24"/>
          <w:szCs w:val="24"/>
        </w:rPr>
        <w:fldChar w:fldCharType="end"/>
      </w:r>
    </w:p>
    <w:p w14:paraId="1E3C3E5A" w14:textId="77777777" w:rsidR="00403786" w:rsidRPr="002F211B" w:rsidRDefault="00403786" w:rsidP="009F08E5">
      <w:pPr>
        <w:pStyle w:val="14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2F211B">
        <w:rPr>
          <w:noProof/>
          <w:sz w:val="24"/>
          <w:szCs w:val="24"/>
        </w:rPr>
        <w:t xml:space="preserve">РАЗДЕЛ </w:t>
      </w:r>
      <w:r w:rsidRPr="002F211B">
        <w:rPr>
          <w:noProof/>
          <w:sz w:val="24"/>
          <w:szCs w:val="24"/>
          <w:lang w:val="en-US"/>
        </w:rPr>
        <w:t>I</w:t>
      </w:r>
      <w:r w:rsidRPr="002F211B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2F211B">
        <w:rPr>
          <w:noProof/>
          <w:sz w:val="24"/>
          <w:szCs w:val="24"/>
        </w:rPr>
        <w:tab/>
      </w:r>
      <w:r w:rsidR="00F01982" w:rsidRPr="002F211B">
        <w:rPr>
          <w:noProof/>
          <w:sz w:val="24"/>
          <w:szCs w:val="24"/>
        </w:rPr>
        <w:t>3</w:t>
      </w:r>
    </w:p>
    <w:p w14:paraId="0830BD5E" w14:textId="0049769A" w:rsidR="00D80AC0" w:rsidRPr="002F211B" w:rsidRDefault="00403786" w:rsidP="009F08E5">
      <w:pPr>
        <w:pStyle w:val="14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2F211B">
        <w:rPr>
          <w:noProof/>
          <w:sz w:val="24"/>
          <w:szCs w:val="24"/>
        </w:rPr>
        <w:t xml:space="preserve">РАЗДЕЛ </w:t>
      </w:r>
      <w:r w:rsidRPr="002F211B">
        <w:rPr>
          <w:noProof/>
          <w:sz w:val="24"/>
          <w:szCs w:val="24"/>
          <w:lang w:val="en-US"/>
        </w:rPr>
        <w:t>II</w:t>
      </w:r>
      <w:r w:rsidRPr="002F211B">
        <w:rPr>
          <w:noProof/>
          <w:sz w:val="24"/>
          <w:szCs w:val="24"/>
        </w:rPr>
        <w:t xml:space="preserve">. </w:t>
      </w:r>
      <w:r w:rsidR="00C74ABD" w:rsidRPr="002F211B">
        <w:rPr>
          <w:noProof/>
          <w:sz w:val="24"/>
          <w:szCs w:val="24"/>
        </w:rPr>
        <w:t>Техническое задание…………………</w:t>
      </w:r>
      <w:r w:rsidR="00C039AE" w:rsidRPr="002F211B">
        <w:rPr>
          <w:noProof/>
          <w:sz w:val="24"/>
          <w:szCs w:val="24"/>
        </w:rPr>
        <w:t>…………………………………..</w:t>
      </w:r>
      <w:r w:rsidR="00A600CE" w:rsidRPr="002F211B">
        <w:rPr>
          <w:noProof/>
          <w:sz w:val="24"/>
          <w:szCs w:val="24"/>
        </w:rPr>
        <w:t>..</w:t>
      </w:r>
      <w:r w:rsidR="00281C75" w:rsidRPr="002F211B">
        <w:rPr>
          <w:noProof/>
          <w:sz w:val="24"/>
          <w:szCs w:val="24"/>
        </w:rPr>
        <w:t>...</w:t>
      </w:r>
      <w:r w:rsidR="00672F8A" w:rsidRPr="002F211B">
        <w:rPr>
          <w:noProof/>
          <w:sz w:val="24"/>
          <w:szCs w:val="24"/>
        </w:rPr>
        <w:t>1</w:t>
      </w:r>
      <w:r w:rsidR="00C62166">
        <w:rPr>
          <w:noProof/>
          <w:sz w:val="24"/>
          <w:szCs w:val="24"/>
        </w:rPr>
        <w:t>3</w:t>
      </w:r>
    </w:p>
    <w:p w14:paraId="50DD7B3D" w14:textId="7F6B36AC" w:rsidR="00403786" w:rsidRPr="002F211B" w:rsidRDefault="00D93DC7" w:rsidP="009F08E5">
      <w:pPr>
        <w:pStyle w:val="14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2F211B">
        <w:rPr>
          <w:noProof/>
          <w:sz w:val="24"/>
          <w:szCs w:val="24"/>
        </w:rPr>
        <w:t xml:space="preserve">РАЗДЕЛ </w:t>
      </w:r>
      <w:r w:rsidRPr="002F211B">
        <w:rPr>
          <w:noProof/>
          <w:sz w:val="24"/>
          <w:szCs w:val="24"/>
          <w:lang w:val="en-US"/>
        </w:rPr>
        <w:t>IIi</w:t>
      </w:r>
      <w:r w:rsidRPr="002F211B">
        <w:rPr>
          <w:noProof/>
          <w:sz w:val="24"/>
          <w:szCs w:val="24"/>
        </w:rPr>
        <w:t>.</w:t>
      </w:r>
      <w:r w:rsidR="00403786" w:rsidRPr="002F211B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2F211B">
        <w:rPr>
          <w:noProof/>
          <w:sz w:val="24"/>
          <w:szCs w:val="24"/>
        </w:rPr>
        <w:tab/>
      </w:r>
      <w:r w:rsidR="00C62166">
        <w:rPr>
          <w:noProof/>
          <w:sz w:val="24"/>
          <w:szCs w:val="24"/>
        </w:rPr>
        <w:t>2</w:t>
      </w:r>
      <w:r w:rsidR="00F638E6">
        <w:rPr>
          <w:noProof/>
          <w:sz w:val="24"/>
          <w:szCs w:val="24"/>
        </w:rPr>
        <w:t>0</w:t>
      </w:r>
    </w:p>
    <w:p w14:paraId="5BCDC6EC" w14:textId="77777777" w:rsidR="00EB0AF1" w:rsidRPr="00507F39" w:rsidRDefault="003D19FE" w:rsidP="0012262E">
      <w:pPr>
        <w:pStyle w:val="25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8"/>
          <w:footerReference w:type="default" r:id="rId9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2F211B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9" w:name="_РАЗДЕЛ_I.3_ИНФОРМАЦИОННАЯ_КАРТА_КОН"/>
      <w:bookmarkStart w:id="10" w:name="_Toc342035833"/>
      <w:bookmarkStart w:id="11" w:name="_Ref119427269"/>
      <w:bookmarkEnd w:id="9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0"/>
      <w:r w:rsidRPr="00D828A4">
        <w:rPr>
          <w:rFonts w:ascii="Times New Roman" w:hAnsi="Times New Roman"/>
          <w:szCs w:val="24"/>
        </w:rPr>
        <w:t xml:space="preserve"> </w:t>
      </w:r>
      <w:bookmarkEnd w:id="11"/>
    </w:p>
    <w:p w14:paraId="58C8879D" w14:textId="7E026C6E" w:rsidR="004A01EA" w:rsidRPr="007520AC" w:rsidRDefault="00F34639" w:rsidP="007520AC">
      <w:pPr>
        <w:suppressAutoHyphens/>
        <w:spacing w:after="0"/>
        <w:ind w:firstLine="709"/>
        <w:rPr>
          <w:lang w:eastAsia="ar-SA"/>
        </w:rPr>
      </w:pPr>
      <w:r w:rsidRPr="004130A9">
        <w:t>Запрос предложений</w:t>
      </w:r>
      <w:r w:rsidR="00D7480C" w:rsidRPr="004130A9">
        <w:t xml:space="preserve"> </w:t>
      </w:r>
      <w:r w:rsidR="00A7543C" w:rsidRPr="004130A9">
        <w:rPr>
          <w:lang w:eastAsia="ar-SA"/>
        </w:rPr>
        <w:t>на</w:t>
      </w:r>
      <w:r w:rsidR="007520AC" w:rsidRPr="007520AC">
        <w:rPr>
          <w:lang w:eastAsia="ar-SA"/>
        </w:rPr>
        <w:t xml:space="preserve"> </w:t>
      </w:r>
      <w:r w:rsidR="00E024F5">
        <w:rPr>
          <w:lang w:eastAsia="ar-SA"/>
        </w:rPr>
        <w:t xml:space="preserve">оказание услуг </w:t>
      </w:r>
      <w:r w:rsidR="00E024F5" w:rsidRPr="00E024F5">
        <w:rPr>
          <w:lang w:eastAsia="ar-SA"/>
        </w:rPr>
        <w:t>по размещению продукции субъекта малого и среднего предпринимательства на международной торговой электронной площадке Alibaba.com</w:t>
      </w:r>
      <w:r w:rsidR="007520AC">
        <w:rPr>
          <w:bCs/>
          <w:lang w:eastAsia="ar-SA"/>
        </w:rPr>
        <w:t>.</w:t>
      </w:r>
    </w:p>
    <w:p w14:paraId="5C7E02C2" w14:textId="48734B12" w:rsidR="00E84BC1" w:rsidRPr="000C5F76" w:rsidRDefault="00E84BC1" w:rsidP="004130A9">
      <w:pPr>
        <w:suppressAutoHyphens/>
        <w:ind w:firstLine="708"/>
        <w:rPr>
          <w:rFonts w:cstheme="minorBidi"/>
          <w:lang w:eastAsia="ar-SA"/>
        </w:rPr>
      </w:pPr>
      <w:r w:rsidRPr="004130A9">
        <w:rPr>
          <w:color w:val="000000"/>
        </w:rPr>
        <w:t xml:space="preserve">Участник </w:t>
      </w:r>
      <w:r w:rsidR="00F34639" w:rsidRPr="004130A9">
        <w:rPr>
          <w:color w:val="000000"/>
        </w:rPr>
        <w:t>запроса предложений</w:t>
      </w:r>
      <w:r w:rsidRPr="004130A9">
        <w:rPr>
          <w:color w:val="000000"/>
        </w:rPr>
        <w:t xml:space="preserve"> несёт все расходы, связанные с подготовкой и подачей</w:t>
      </w:r>
      <w:r w:rsidRPr="00D828A4">
        <w:rPr>
          <w:color w:val="000000"/>
        </w:rPr>
        <w:t xml:space="preserve">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3431"/>
        <w:gridCol w:w="5953"/>
      </w:tblGrid>
      <w:tr w:rsidR="008B1AAA" w:rsidRPr="00B44B37" w14:paraId="13085835" w14:textId="77777777" w:rsidTr="000B0A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>№</w:t>
            </w:r>
          </w:p>
          <w:p w14:paraId="2F540DB2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B44B37">
              <w:rPr>
                <w:b/>
              </w:rPr>
              <w:t>п/п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 xml:space="preserve">Наименование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B44B37">
              <w:rPr>
                <w:b/>
              </w:rPr>
              <w:t>Содержание</w:t>
            </w:r>
          </w:p>
        </w:tc>
      </w:tr>
      <w:tr w:rsidR="008B1AAA" w:rsidRPr="00B44B37" w14:paraId="24E54621" w14:textId="77777777" w:rsidTr="000B0A4D">
        <w:trPr>
          <w:trHeight w:val="357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B44B37" w:rsidRDefault="008B1AAA" w:rsidP="00B44B37">
            <w:pPr>
              <w:pStyle w:val="afff6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B44B37" w:rsidRDefault="008B1AAA" w:rsidP="00B44B37">
            <w:pPr>
              <w:pStyle w:val="afff6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B44B37" w:rsidRDefault="008B1AAA" w:rsidP="00B44B37">
            <w:pPr>
              <w:spacing w:after="0"/>
            </w:pPr>
          </w:p>
        </w:tc>
      </w:tr>
      <w:tr w:rsidR="008B1AAA" w:rsidRPr="00B44B37" w14:paraId="76A74E05" w14:textId="77777777" w:rsidTr="000B0A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B44B37" w:rsidRDefault="008B1AAA" w:rsidP="00B44B37">
            <w:pPr>
              <w:pStyle w:val="afff6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265EA3AE" w:rsidR="00185E27" w:rsidRPr="00B44B37" w:rsidRDefault="00185E27" w:rsidP="00B44B37">
            <w:pPr>
              <w:pStyle w:val="afff6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: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32F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B44B37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41C2567B" w14:textId="577C8E9D" w:rsidR="00447D4B" w:rsidRPr="00B44B37" w:rsidRDefault="00185E27" w:rsidP="00B44B37">
            <w:pPr>
              <w:spacing w:after="0"/>
            </w:pPr>
            <w:r w:rsidRPr="00B44B37">
              <w:t>Руководитель</w:t>
            </w:r>
            <w:r w:rsidR="008F24C1" w:rsidRPr="00B44B37">
              <w:t>:</w:t>
            </w:r>
            <w:r w:rsidRPr="00B44B37">
              <w:t xml:space="preserve"> </w:t>
            </w:r>
            <w:proofErr w:type="spellStart"/>
            <w:r w:rsidR="00C86C6C" w:rsidRPr="00B44B37">
              <w:t>Порохин</w:t>
            </w:r>
            <w:proofErr w:type="spellEnd"/>
            <w:r w:rsidR="00C86C6C" w:rsidRPr="00B44B37">
              <w:t xml:space="preserve"> Дмитрий Владимирович</w:t>
            </w:r>
          </w:p>
          <w:p w14:paraId="6C3CE197" w14:textId="4B9D47BD" w:rsidR="00C56EC9" w:rsidRPr="00B44B37" w:rsidRDefault="00C56EC9" w:rsidP="00732770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074577" w:rsidRPr="00B44B37" w14:paraId="67F2F851" w14:textId="77777777" w:rsidTr="000B0A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291" w14:textId="62937E3C" w:rsidR="00074577" w:rsidRPr="00BC1B3E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C1B3E">
              <w:t>2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CD5" w14:textId="7A64A53E" w:rsidR="00074577" w:rsidRPr="00BC1B3E" w:rsidRDefault="00BC1B3E" w:rsidP="00B44B37">
            <w:pPr>
              <w:pStyle w:val="afff6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C1B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Контактное лицо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AA4E" w14:textId="77777777" w:rsidR="002C2679" w:rsidRDefault="002C2679" w:rsidP="002C2679">
            <w:pPr>
              <w:spacing w:after="0"/>
            </w:pPr>
            <w:r>
              <w:t>Никитина Яна Алексеевна</w:t>
            </w:r>
          </w:p>
          <w:p w14:paraId="3C2A7C21" w14:textId="77777777" w:rsidR="002C2679" w:rsidRPr="002C2679" w:rsidRDefault="002C2679" w:rsidP="002C2679">
            <w:pPr>
              <w:spacing w:after="0"/>
            </w:pPr>
            <w:r>
              <w:t>(</w:t>
            </w:r>
            <w:r w:rsidRPr="002C2679">
              <w:t>адрес) 614096, г. Пермь, ул. Ленина, д. 68, оф. 211</w:t>
            </w:r>
          </w:p>
          <w:p w14:paraId="44E8D953" w14:textId="77777777" w:rsidR="002C2679" w:rsidRPr="002C2679" w:rsidRDefault="002C2679" w:rsidP="002C2679">
            <w:pPr>
              <w:spacing w:after="0"/>
            </w:pPr>
            <w:r w:rsidRPr="002C2679">
              <w:t>Тел: (342) 270 06 77, (доб. 201)</w:t>
            </w:r>
          </w:p>
          <w:p w14:paraId="2C8E3E26" w14:textId="33E62F1A" w:rsidR="00074577" w:rsidRPr="00BC1B3E" w:rsidRDefault="002C2679" w:rsidP="002C2679">
            <w:pPr>
              <w:pStyle w:val="afff6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C2679">
              <w:rPr>
                <w:rFonts w:ascii="Times New Roman" w:hAnsi="Times New Roman"/>
                <w:sz w:val="24"/>
                <w:szCs w:val="24"/>
              </w:rPr>
              <w:t>эл. почта: nikitina@perm-export.ru</w:t>
            </w:r>
          </w:p>
        </w:tc>
      </w:tr>
      <w:tr w:rsidR="00F7732F" w:rsidRPr="00B44B37" w14:paraId="6E4ED312" w14:textId="77777777" w:rsidTr="000B0A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00307595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>
              <w:t>3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17A68FE5" w:rsidR="00F7732F" w:rsidRPr="00B44B37" w:rsidRDefault="00F7732F" w:rsidP="00F7732F">
            <w:pPr>
              <w:pStyle w:val="afff6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0843" w14:textId="52320DE2" w:rsidR="007520AC" w:rsidRPr="007520AC" w:rsidRDefault="002C2679" w:rsidP="007520AC">
            <w:pPr>
              <w:spacing w:after="0"/>
              <w:ind w:hanging="2"/>
            </w:pPr>
            <w:r w:rsidRPr="002C2679">
              <w:rPr>
                <w:bCs/>
                <w:lang w:eastAsia="ar-SA"/>
              </w:rPr>
              <w:t xml:space="preserve">Оказание услуг </w:t>
            </w:r>
            <w:r w:rsidR="00E10C07">
              <w:rPr>
                <w:bCs/>
                <w:lang w:eastAsia="ar-SA"/>
              </w:rPr>
              <w:t>по</w:t>
            </w:r>
            <w:r w:rsidRPr="002C2679">
              <w:rPr>
                <w:bCs/>
                <w:lang w:eastAsia="ar-SA"/>
              </w:rPr>
              <w:t xml:space="preserve"> размещени</w:t>
            </w:r>
            <w:r w:rsidR="00E10C07">
              <w:rPr>
                <w:bCs/>
                <w:lang w:eastAsia="ar-SA"/>
              </w:rPr>
              <w:t>ю</w:t>
            </w:r>
            <w:r w:rsidRPr="002C2679">
              <w:rPr>
                <w:bCs/>
                <w:lang w:eastAsia="ar-SA"/>
              </w:rPr>
              <w:t xml:space="preserve"> продукции субъекта малого и среднего предпринимательства на международной торговой электронной площадке Alibaba.com</w:t>
            </w:r>
          </w:p>
        </w:tc>
      </w:tr>
      <w:tr w:rsidR="00F7732F" w:rsidRPr="00B44B37" w14:paraId="0DE9BC22" w14:textId="77777777" w:rsidTr="000B0A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627C86A9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>
              <w:t>4</w:t>
            </w:r>
            <w:r w:rsidRPr="00B44B37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03EF14CF" w:rsidR="00F7732F" w:rsidRPr="00B44B37" w:rsidRDefault="00F7732F" w:rsidP="00F7732F">
            <w:pPr>
              <w:pStyle w:val="afff6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4A01EA">
              <w:rPr>
                <w:rFonts w:ascii="Times New Roman" w:hAnsi="Times New Roman"/>
                <w:sz w:val="24"/>
                <w:szCs w:val="24"/>
              </w:rPr>
              <w:t xml:space="preserve">оказания услуг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2E3277AE" w:rsidR="004A01EA" w:rsidRPr="00B44B37" w:rsidRDefault="00532FE4" w:rsidP="007520AC">
            <w:pPr>
              <w:suppressAutoHyphens/>
              <w:spacing w:after="0"/>
            </w:pPr>
            <w:r w:rsidRPr="00532FE4">
              <w:rPr>
                <w:color w:val="000000" w:themeColor="text1"/>
                <w:lang w:eastAsia="ar-SA"/>
              </w:rPr>
              <w:t>60 (шестьдесят) рабочих дней с даты подписания договора</w:t>
            </w:r>
          </w:p>
        </w:tc>
      </w:tr>
      <w:tr w:rsidR="00F7732F" w:rsidRPr="00B44B37" w14:paraId="1CABC1CE" w14:textId="77777777" w:rsidTr="000B0A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610D2AAE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>
              <w:t>5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C3CF250" w:rsidR="00F7732F" w:rsidRPr="00B44B37" w:rsidRDefault="00F7732F" w:rsidP="00F7732F">
            <w:pPr>
              <w:pStyle w:val="afff6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0B0A4D">
              <w:rPr>
                <w:rFonts w:ascii="Times New Roman" w:hAnsi="Times New Roman"/>
                <w:sz w:val="24"/>
                <w:szCs w:val="24"/>
              </w:rPr>
              <w:t>поставке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F7732F" w:rsidRPr="00B44B37" w:rsidRDefault="00F7732F" w:rsidP="00F7732F">
            <w:pPr>
              <w:spacing w:after="0"/>
            </w:pPr>
            <w:r w:rsidRPr="00B44B37">
              <w:t xml:space="preserve">Требования к услугам указаны в Техническом задании, являющемся приложением к настоящей документации о проведении запроса предложений. </w:t>
            </w:r>
          </w:p>
        </w:tc>
      </w:tr>
      <w:tr w:rsidR="00F7732F" w:rsidRPr="00B44B37" w14:paraId="70F6A0E1" w14:textId="77777777" w:rsidTr="000B0A4D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03E652CD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>
              <w:t>6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Начальная (максимальная) цена договора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7F5F9D55" w:rsidR="00F7732F" w:rsidRPr="007520AC" w:rsidRDefault="002C2679" w:rsidP="007520AC">
            <w:pPr>
              <w:suppressAutoHyphens/>
              <w:spacing w:after="160" w:line="259" w:lineRule="auto"/>
              <w:jc w:val="left"/>
              <w:rPr>
                <w:color w:val="000000" w:themeColor="text1"/>
                <w:lang w:eastAsia="ar-SA"/>
              </w:rPr>
            </w:pPr>
            <w:r w:rsidRPr="002C2679">
              <w:rPr>
                <w:color w:val="000000" w:themeColor="text1"/>
                <w:lang w:eastAsia="ar-SA"/>
              </w:rPr>
              <w:t>392 280 (триста девяносто две тысячи двести восемьдесят) рублей 60 копеек</w:t>
            </w:r>
          </w:p>
        </w:tc>
      </w:tr>
      <w:tr w:rsidR="00F7732F" w:rsidRPr="00B44B37" w14:paraId="02B51E72" w14:textId="77777777" w:rsidTr="00DD1370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09C60691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>
              <w:t>7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формирования цены договора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45F54257" w:rsidR="00F7732F" w:rsidRPr="00B44B37" w:rsidRDefault="00F7732F" w:rsidP="00F7732F">
            <w:pPr>
              <w:widowControl w:val="0"/>
              <w:spacing w:after="0"/>
            </w:pPr>
            <w:r w:rsidRPr="00B44B37">
              <w:t>Цена договора включает в себя все затраты Исполнителя</w:t>
            </w:r>
            <w:r w:rsidR="00DD1370">
              <w:t>.</w:t>
            </w:r>
          </w:p>
        </w:tc>
      </w:tr>
      <w:tr w:rsidR="00F7732F" w:rsidRPr="00B44B37" w14:paraId="3D4A3EA8" w14:textId="77777777" w:rsidTr="000B0A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4C6E10B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>
              <w:t>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оплаты товаров (работ, услуг)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F14" w14:textId="77777777" w:rsidR="002C2679" w:rsidRPr="002C2679" w:rsidRDefault="002C2679" w:rsidP="002C2679">
            <w:pPr>
              <w:widowControl w:val="0"/>
              <w:spacing w:after="0"/>
              <w:rPr>
                <w:rFonts w:eastAsiaTheme="minorHAnsi"/>
                <w:lang w:eastAsia="en-US"/>
              </w:rPr>
            </w:pPr>
            <w:r w:rsidRPr="002C2679">
              <w:rPr>
                <w:rFonts w:eastAsiaTheme="minorHAnsi"/>
                <w:lang w:eastAsia="en-US"/>
              </w:rPr>
              <w:t>Оплата за оказанные услуги производится в следующем порядке:</w:t>
            </w:r>
          </w:p>
          <w:p w14:paraId="393162B3" w14:textId="52F259A8" w:rsidR="002C2679" w:rsidRPr="002C2679" w:rsidRDefault="002C2679" w:rsidP="002C2679">
            <w:pPr>
              <w:widowControl w:val="0"/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2C2679">
              <w:rPr>
                <w:rFonts w:eastAsiaTheme="minorHAnsi"/>
                <w:lang w:eastAsia="en-US"/>
              </w:rPr>
              <w:t>1-ый этап – заказчик обязуется осуществить оплату в размере 50% от общей стоимости услуг по договору в течение 10 (Десяти) рабочих дней с даты подписания договора на основании выставленного счета.</w:t>
            </w:r>
          </w:p>
          <w:p w14:paraId="0CF8BBD3" w14:textId="0CE64928" w:rsidR="00F7732F" w:rsidRPr="00F7732F" w:rsidRDefault="002C2679" w:rsidP="002C26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2C2679">
              <w:rPr>
                <w:rFonts w:eastAsiaTheme="minorHAnsi"/>
                <w:lang w:eastAsia="en-US"/>
              </w:rPr>
              <w:t>2-ой этап - заказчик обязуется оплатить оставшуюся сумму в размере 50% от общей стоимости услуг по договору, в течении 20 (Двадцати) рабочих дней с даты подписания акта оказанных услуг на основании выставленного счета.</w:t>
            </w:r>
          </w:p>
        </w:tc>
      </w:tr>
      <w:tr w:rsidR="00F7732F" w:rsidRPr="00B44B37" w14:paraId="7C0BFE76" w14:textId="77777777" w:rsidTr="000B0A4D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26CC3FCD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>
              <w:t>9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Участники запроса предложений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F7732F" w:rsidRPr="00B44B37" w:rsidRDefault="00F7732F" w:rsidP="00F7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Юридические лица или физические лица, зарегистрированные в качестве индивидуального предпринимателя.</w:t>
            </w:r>
          </w:p>
        </w:tc>
      </w:tr>
      <w:tr w:rsidR="00F7732F" w:rsidRPr="00B44B37" w14:paraId="25677C91" w14:textId="77777777" w:rsidTr="000B0A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2F2C6144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>
              <w:t>10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1867779E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Требования к Участникам запроса предложений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B546" w14:textId="77777777" w:rsidR="00F7732F" w:rsidRPr="00734F7D" w:rsidRDefault="00F7732F" w:rsidP="00F7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4F7D">
              <w:rPr>
                <w:color w:val="000000"/>
              </w:rPr>
              <w:t>1.</w:t>
            </w:r>
            <w:r w:rsidRPr="00734F7D">
              <w:rPr>
                <w:color w:val="000000"/>
              </w:rPr>
              <w:tab/>
              <w:t xml:space="preserve">Соответствие требованиям, устанавливаемым в соответствии с законодательством Российской </w:t>
            </w:r>
            <w:r w:rsidRPr="00734F7D">
              <w:rPr>
                <w:color w:val="000000"/>
              </w:rPr>
              <w:lastRenderedPageBreak/>
              <w:t>Федерации к лицам, осуществляющим поставки товаров, выполнение работ, оказание услуг, являющихся предметом договора;</w:t>
            </w:r>
          </w:p>
          <w:p w14:paraId="7B842647" w14:textId="77777777" w:rsidR="00F7732F" w:rsidRPr="00734F7D" w:rsidRDefault="00F7732F" w:rsidP="00F7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4F7D">
              <w:rPr>
                <w:color w:val="000000"/>
              </w:rPr>
              <w:t>2.</w:t>
            </w:r>
            <w:r w:rsidRPr="00734F7D">
              <w:rPr>
                <w:color w:val="000000"/>
              </w:rPr>
              <w:tab/>
              <w:t>участники закупок должны иметь полномочия на участие в закупочных процедурах;</w:t>
            </w:r>
          </w:p>
          <w:p w14:paraId="17BD688F" w14:textId="77777777" w:rsidR="00F7732F" w:rsidRPr="00734F7D" w:rsidRDefault="00F7732F" w:rsidP="00F7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4F7D">
              <w:rPr>
                <w:color w:val="000000"/>
              </w:rPr>
              <w:t>3.</w:t>
            </w:r>
            <w:r w:rsidRPr="00734F7D">
              <w:rPr>
                <w:color w:val="000000"/>
              </w:rPr>
              <w:tab/>
              <w:t>в отношении участника закупок не должна проводиться ликвидация и процедура банкротства;</w:t>
            </w:r>
          </w:p>
          <w:p w14:paraId="5860E5AD" w14:textId="77777777" w:rsidR="00F7732F" w:rsidRPr="00734F7D" w:rsidRDefault="00F7732F" w:rsidP="00F7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4F7D">
              <w:rPr>
                <w:color w:val="000000"/>
              </w:rPr>
              <w:t>4.</w:t>
            </w:r>
            <w:r w:rsidRPr="00734F7D">
              <w:rPr>
                <w:color w:val="000000"/>
              </w:rPr>
              <w:tab/>
              <w:t>деятельность участника закупки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процедурах закупок;</w:t>
            </w:r>
          </w:p>
          <w:p w14:paraId="185812BD" w14:textId="77777777" w:rsidR="00F7732F" w:rsidRPr="00734F7D" w:rsidRDefault="00F7732F" w:rsidP="00F7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4F7D">
              <w:rPr>
                <w:color w:val="000000"/>
              </w:rPr>
              <w:t>5.</w:t>
            </w:r>
            <w:r w:rsidRPr="00734F7D">
              <w:rPr>
                <w:color w:val="000000"/>
              </w:rPr>
              <w:tab/>
              <w:t>у участника закупки должна отсутствовать недоимка по налогам, сборам, задолженность по иным обязательным платежам в бюджеты бюджетной системы Российской Федерации, за исключением:</w:t>
            </w:r>
          </w:p>
          <w:p w14:paraId="05D39DED" w14:textId="77777777" w:rsidR="00F7732F" w:rsidRPr="00734F7D" w:rsidRDefault="00F7732F" w:rsidP="00F7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4F7D">
              <w:rPr>
                <w:color w:val="000000"/>
              </w:rPr>
              <w:t xml:space="preserve">- суммы,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сборах; </w:t>
            </w:r>
          </w:p>
          <w:p w14:paraId="225E4898" w14:textId="77777777" w:rsidR="00F7732F" w:rsidRPr="00734F7D" w:rsidRDefault="00F7732F" w:rsidP="00F7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4F7D">
              <w:rPr>
                <w:color w:val="000000"/>
              </w:rPr>
              <w:t xml:space="preserve">- суммы, которые реструктурированы в соответствии с законодательством Российской Федерации; </w:t>
            </w:r>
          </w:p>
          <w:p w14:paraId="1613AB3D" w14:textId="77777777" w:rsidR="00F7732F" w:rsidRPr="00734F7D" w:rsidRDefault="00F7732F" w:rsidP="00F7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4F7D">
              <w:rPr>
                <w:color w:val="000000"/>
              </w:rPr>
              <w:t>- суммы, которые в совокупности не превышает 5 000 рублей;</w:t>
            </w:r>
          </w:p>
          <w:p w14:paraId="0B9D0999" w14:textId="77777777" w:rsidR="00F7732F" w:rsidRPr="00734F7D" w:rsidRDefault="00F7732F" w:rsidP="00F7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4F7D">
              <w:rPr>
                <w:color w:val="000000"/>
              </w:rPr>
              <w:t>- суммы, которые в совокупности не превышают 50 000 рублей и участником закупки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принято.</w:t>
            </w:r>
          </w:p>
          <w:p w14:paraId="2285DC2B" w14:textId="77777777" w:rsidR="00F7732F" w:rsidRPr="00734F7D" w:rsidRDefault="00F7732F" w:rsidP="00F7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4F7D">
              <w:rPr>
                <w:color w:val="000000"/>
              </w:rPr>
              <w:t>6.</w:t>
            </w:r>
            <w:r w:rsidRPr="00734F7D">
              <w:rPr>
                <w:color w:val="000000"/>
              </w:rPr>
              <w:tab/>
              <w:t>участник не является оффшорной компанией;</w:t>
            </w:r>
          </w:p>
          <w:p w14:paraId="045C3032" w14:textId="77777777" w:rsidR="00F7732F" w:rsidRPr="00734F7D" w:rsidRDefault="00F7732F" w:rsidP="00F7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4F7D">
              <w:rPr>
                <w:color w:val="000000"/>
              </w:rPr>
              <w:t>7.</w:t>
            </w:r>
            <w:r w:rsidRPr="00734F7D">
              <w:rPr>
                <w:color w:val="000000"/>
              </w:rPr>
              <w:tab/>
              <w:t>отсутствие конфликта интересов с Фондом, под которым понимаются случаи, при которых руководитель Фонда, член закупочной комиссии, состоят в браке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лиц;.</w:t>
            </w:r>
          </w:p>
          <w:p w14:paraId="5FB1A815" w14:textId="77777777" w:rsidR="00F7732F" w:rsidRPr="00734F7D" w:rsidRDefault="00F7732F" w:rsidP="00F7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4F7D">
              <w:rPr>
                <w:color w:val="000000"/>
              </w:rPr>
              <w:lastRenderedPageBreak/>
              <w:t>8.</w:t>
            </w:r>
            <w:r w:rsidRPr="00734F7D">
              <w:rPr>
                <w:color w:val="000000"/>
              </w:rPr>
              <w:tab/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3D8A1721" w14:textId="77777777" w:rsidR="00F7732F" w:rsidRPr="00734F7D" w:rsidRDefault="00F7732F" w:rsidP="00F7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4F7D">
              <w:rPr>
                <w:color w:val="000000"/>
              </w:rPr>
              <w:t>9.</w:t>
            </w:r>
            <w:r w:rsidRPr="00734F7D">
              <w:rPr>
                <w:color w:val="000000"/>
              </w:rPr>
              <w:tab/>
              <w:t>участник закупки предоставляет достоверные сведения в рамках закупочных процедур.</w:t>
            </w:r>
          </w:p>
          <w:p w14:paraId="61C0D40B" w14:textId="77777777" w:rsidR="00F7732F" w:rsidRDefault="00F7732F" w:rsidP="00F7732F">
            <w:pPr>
              <w:spacing w:after="0"/>
              <w:rPr>
                <w:color w:val="000000"/>
              </w:rPr>
            </w:pPr>
            <w:r w:rsidRPr="00734F7D">
              <w:rPr>
                <w:color w:val="000000"/>
              </w:rPr>
              <w:t>10.</w:t>
            </w:r>
            <w:r w:rsidRPr="00734F7D">
              <w:rPr>
                <w:color w:val="000000"/>
              </w:rPr>
              <w:tab/>
              <w:t>отсутствие в реестре недобросовестных участников закупок некоммерческой организации «Пермский фонд развития предпринимательства».</w:t>
            </w:r>
          </w:p>
          <w:p w14:paraId="0A6D7D2A" w14:textId="04BAD996" w:rsidR="002C2679" w:rsidRPr="00AA7920" w:rsidRDefault="002C2679" w:rsidP="00F7732F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11. </w:t>
            </w:r>
            <w:r>
              <w:t>н</w:t>
            </w:r>
            <w:r w:rsidRPr="008F5DF8">
              <w:t>аличие опыта размещения продукции субъектов малого и среднего предпринимательства на международной торговой электронной площадке</w:t>
            </w:r>
            <w:r>
              <w:t xml:space="preserve"> </w:t>
            </w:r>
            <w:r w:rsidRPr="008F5DF8">
              <w:t>Alibaba.com. Подтверждающие документы – копии договоров и подписанных с обеих сторон актов оказанных услуг в количестве не менее 2 (двух) комплектов за период с 01.0</w:t>
            </w:r>
            <w:r>
              <w:t>9</w:t>
            </w:r>
            <w:r w:rsidRPr="008F5DF8">
              <w:t xml:space="preserve">.2019 по </w:t>
            </w:r>
            <w:r>
              <w:t>0</w:t>
            </w:r>
            <w:r w:rsidRPr="008F5DF8">
              <w:t>1.0</w:t>
            </w:r>
            <w:r>
              <w:t>9</w:t>
            </w:r>
            <w:r w:rsidRPr="008F5DF8">
              <w:t>.2021г.</w:t>
            </w:r>
          </w:p>
        </w:tc>
      </w:tr>
      <w:tr w:rsidR="00F7732F" w:rsidRPr="00B44B37" w14:paraId="4B19B60B" w14:textId="77777777" w:rsidTr="000B0A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0B320882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11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Преимущества, предоставляемые при участии в запросе предложений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F7732F" w:rsidRPr="00B44B37" w:rsidRDefault="00F7732F" w:rsidP="00F7732F">
            <w:pPr>
              <w:widowControl w:val="0"/>
              <w:spacing w:after="0"/>
            </w:pPr>
            <w:r w:rsidRPr="00B44B37">
              <w:t xml:space="preserve">Преимущества при участии в </w:t>
            </w:r>
            <w:r w:rsidRPr="00B44B37">
              <w:rPr>
                <w:color w:val="000000"/>
              </w:rPr>
              <w:t>запросе предложений</w:t>
            </w:r>
            <w:r w:rsidRPr="00B44B37">
              <w:t xml:space="preserve"> не предоставляются. </w:t>
            </w:r>
          </w:p>
          <w:p w14:paraId="6CA683C3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F7732F" w:rsidRPr="00B44B37" w14:paraId="65F7A7A3" w14:textId="77777777" w:rsidTr="000B0A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6DA936E6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F7732F" w:rsidRPr="00B44B37" w:rsidRDefault="00F7732F" w:rsidP="00F7732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F7732F" w:rsidRPr="00B44B37" w:rsidRDefault="00F7732F" w:rsidP="00F7732F">
            <w:pPr>
              <w:keepNext/>
              <w:widowControl w:val="0"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F7732F" w:rsidRPr="00B44B37" w14:paraId="13B76793" w14:textId="77777777" w:rsidTr="000B0A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54D1C792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>
              <w:t>13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Отказ от проведения запроса предложений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1A9" w14:textId="77777777" w:rsidR="00F7732F" w:rsidRPr="00F7732F" w:rsidRDefault="00F7732F" w:rsidP="00F7732F">
            <w:pPr>
              <w:spacing w:after="0"/>
              <w:ind w:firstLine="567"/>
            </w:pPr>
            <w:r w:rsidRPr="00F7732F">
              <w:t xml:space="preserve">Заказчик вправе отказаться от проведения закупки до даты окончания приема заявок (включительно)/до даты подведения итогов закупки (включительно). Уведомление об отказе от проведения закупки размещается на официальном сайте не позднее одного рабочего дня с даты принятия соответствующего решения. </w:t>
            </w:r>
          </w:p>
          <w:p w14:paraId="04823EFF" w14:textId="4BD25187" w:rsidR="00F7732F" w:rsidRPr="00B44B37" w:rsidRDefault="00F7732F" w:rsidP="00F7732F">
            <w:pPr>
              <w:spacing w:after="0"/>
              <w:ind w:firstLine="567"/>
            </w:pPr>
            <w:r w:rsidRPr="00F7732F">
              <w:t xml:space="preserve">В данном случае поступившие заявки возвращаются участникам закупки посредством почтовой связи по требованию последних. Указанное требование должно быть направлено в течение 15 календарных дней с даты отказа от проведения закупки. </w:t>
            </w:r>
          </w:p>
        </w:tc>
      </w:tr>
      <w:tr w:rsidR="00F7732F" w:rsidRPr="00B44B37" w14:paraId="5DB5792D" w14:textId="77777777" w:rsidTr="000B0A4D">
        <w:trPr>
          <w:trHeight w:val="289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445D20" w14:textId="0E92327A" w:rsidR="00482FCB" w:rsidRPr="00482FCB" w:rsidRDefault="00F7732F" w:rsidP="00482FCB">
            <w:pPr>
              <w:pStyle w:val="afff6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ПРЕДЛоЖЕНИЙ</w:t>
            </w:r>
          </w:p>
        </w:tc>
      </w:tr>
      <w:tr w:rsidR="00F7732F" w:rsidRPr="00B44B37" w14:paraId="071DAC9F" w14:textId="77777777" w:rsidTr="000B0A4D">
        <w:trPr>
          <w:trHeight w:val="26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0EFD0671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Форма заявки на участие в запросе предложений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90D" w14:textId="77777777" w:rsidR="00F7732F" w:rsidRDefault="00F7732F" w:rsidP="00F7732F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Заявка подается в письменной форме в запечатанном конверте почтой, лично или с курьером. </w:t>
            </w:r>
            <w:r w:rsidRPr="00F45EAF">
              <w:rPr>
                <w:b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>
              <w:t xml:space="preserve"> </w:t>
            </w:r>
          </w:p>
          <w:p w14:paraId="1A367BD1" w14:textId="77777777" w:rsidR="00F7732F" w:rsidRDefault="00F7732F" w:rsidP="00F7732F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  <w:p w14:paraId="2051B7F7" w14:textId="54D2132D" w:rsidR="00F7732F" w:rsidRPr="00B44B37" w:rsidRDefault="00F7732F" w:rsidP="00F7732F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Все листы заявки с приложениями должны быть </w:t>
            </w:r>
            <w:r w:rsidRPr="00F45EAF">
              <w:rPr>
                <w:b/>
              </w:rPr>
              <w:t>прошнурованы</w:t>
            </w:r>
            <w:r w:rsidRPr="00B44B37">
              <w:t xml:space="preserve">, </w:t>
            </w:r>
            <w:r w:rsidRPr="00F45EAF">
              <w:rPr>
                <w:b/>
              </w:rPr>
              <w:t>пронумерованы</w:t>
            </w:r>
            <w:r w:rsidRPr="00B44B37">
              <w:t xml:space="preserve"> и </w:t>
            </w:r>
            <w:r w:rsidRPr="00F45EAF">
              <w:rPr>
                <w:b/>
              </w:rPr>
              <w:t>скреплены печатью</w:t>
            </w:r>
            <w:r w:rsidRPr="00B44B37">
              <w:t xml:space="preserve"> (при наличии) и подписью уполномоченного лица участника закупки.</w:t>
            </w:r>
          </w:p>
          <w:p w14:paraId="605D2BF5" w14:textId="026A95B8" w:rsidR="00F7732F" w:rsidRPr="00B44B37" w:rsidRDefault="00F7732F" w:rsidP="00F7732F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Заявка на участие в запросе предложений должна быть сопровождена документами по перечню, указанной в п.15.1 настоящей документации, в том числе содержать титульный лист с указанием следующей информации: </w:t>
            </w:r>
          </w:p>
          <w:tbl>
            <w:tblPr>
              <w:tblW w:w="5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53"/>
            </w:tblGrid>
            <w:tr w:rsidR="00F7732F" w:rsidRPr="00B44B37" w14:paraId="3E9556E8" w14:textId="77777777" w:rsidTr="002F211B">
              <w:trPr>
                <w:trHeight w:val="1786"/>
              </w:trPr>
              <w:tc>
                <w:tcPr>
                  <w:tcW w:w="5553" w:type="dxa"/>
                  <w:tcBorders>
                    <w:bottom w:val="single" w:sz="4" w:space="0" w:color="auto"/>
                  </w:tcBorders>
                </w:tcPr>
                <w:p w14:paraId="716C3DA1" w14:textId="77777777" w:rsidR="00F7732F" w:rsidRPr="00B44B37" w:rsidRDefault="00F7732F" w:rsidP="00F7732F">
                  <w:pPr>
                    <w:spacing w:after="0"/>
                    <w:jc w:val="center"/>
                  </w:pPr>
                  <w:r w:rsidRPr="00B44B37">
                    <w:t>Заявка</w:t>
                  </w:r>
                </w:p>
                <w:p w14:paraId="60852B58" w14:textId="2FB03AF7" w:rsidR="00F7732F" w:rsidRPr="00B44B37" w:rsidRDefault="00F7732F" w:rsidP="00F7732F">
                  <w:pPr>
                    <w:spacing w:after="0"/>
                    <w:rPr>
                      <w:b/>
                    </w:rPr>
                  </w:pPr>
                  <w:r w:rsidRPr="00B44B37">
                    <w:t>на участие в запросе предложений на право заключения договора оказания услуг (</w:t>
                  </w:r>
                  <w:r w:rsidRPr="00B44B37">
                    <w:rPr>
                      <w:i/>
                      <w:iCs/>
                    </w:rPr>
                    <w:t>указать наименование запроса предложений</w:t>
                  </w:r>
                  <w:r w:rsidRPr="00B44B37">
                    <w:t xml:space="preserve">) </w:t>
                  </w:r>
                </w:p>
                <w:p w14:paraId="6FDCB17F" w14:textId="63CEC35C" w:rsidR="00F7732F" w:rsidRPr="00B44B37" w:rsidRDefault="00F7732F" w:rsidP="00F7732F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Участник закупки - _________________________</w:t>
                  </w:r>
                </w:p>
                <w:p w14:paraId="00924FE0" w14:textId="7A09C4C5" w:rsidR="00F7732F" w:rsidRPr="00B44B37" w:rsidRDefault="00F7732F" w:rsidP="00F7732F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Почтовый адрес - ___________________________</w:t>
                  </w:r>
                </w:p>
                <w:p w14:paraId="466BE4B7" w14:textId="7F6C551A" w:rsidR="00F7732F" w:rsidRPr="00B44B37" w:rsidRDefault="00F7732F" w:rsidP="00F7732F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ИНН (участника)____________________________</w:t>
                  </w:r>
                </w:p>
                <w:p w14:paraId="080EE5DF" w14:textId="77777777" w:rsidR="00F7732F" w:rsidRPr="00B44B37" w:rsidRDefault="00F7732F" w:rsidP="00F7732F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</w:p>
              </w:tc>
            </w:tr>
            <w:tr w:rsidR="00F7732F" w:rsidRPr="00B44B37" w14:paraId="3A09D42E" w14:textId="77777777" w:rsidTr="002F211B">
              <w:trPr>
                <w:trHeight w:val="232"/>
              </w:trPr>
              <w:tc>
                <w:tcPr>
                  <w:tcW w:w="55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2A9541" w14:textId="77777777" w:rsidR="00F7732F" w:rsidRDefault="00F7732F" w:rsidP="00F7732F">
                  <w:pPr>
                    <w:spacing w:after="0"/>
                  </w:pPr>
                </w:p>
                <w:p w14:paraId="06440581" w14:textId="76417D54" w:rsidR="008C78EE" w:rsidRPr="008C78EE" w:rsidRDefault="008C78EE" w:rsidP="008C78EE">
                  <w:pPr>
                    <w:spacing w:after="0"/>
                    <w:ind w:firstLine="567"/>
                  </w:pPr>
                  <w:r w:rsidRPr="008C78EE">
                    <w:t xml:space="preserve">Документы в составе заявки подаются на русском языке, в случае необходимости, участник закупки прикладывает заверенный перевод документа. Документацией о закупке может быть установлено, что данное требование не применяется к определенному перечню документов. </w:t>
                  </w:r>
                </w:p>
                <w:p w14:paraId="7A93D19E" w14:textId="77777777" w:rsidR="008C78EE" w:rsidRPr="008C78EE" w:rsidRDefault="008C78EE" w:rsidP="008C78EE">
                  <w:pPr>
                    <w:spacing w:after="0"/>
                    <w:ind w:firstLine="567"/>
                  </w:pPr>
                  <w:r w:rsidRPr="008C78EE">
                    <w:t xml:space="preserve">Документы в составе заявки, которые заполняются согласно прилагаемым к Документации о закупке формам, должны быть заполнены печатным способом, рукописный способ не допускается, также не допускается в документах наличие подчисток, приписок и неоговоренных исправлений. Исправление, внесенное в документ, оговаривается, подтверждается подписью уполномоченного лица и печать участника закупки (при наличии).  </w:t>
                  </w:r>
                </w:p>
                <w:p w14:paraId="75E0542A" w14:textId="0E69EFA8" w:rsidR="008C78EE" w:rsidRPr="00B44B37" w:rsidRDefault="008C78EE" w:rsidP="00292646">
                  <w:pPr>
                    <w:spacing w:after="0"/>
                    <w:ind w:firstLine="567"/>
                  </w:pPr>
                  <w:r w:rsidRPr="008C78EE">
                    <w:t xml:space="preserve">В случае нарушений требований к составлению и оформлению документов согласно настоящему пункту, документ считается </w:t>
                  </w:r>
                  <w:proofErr w:type="spellStart"/>
                  <w:r w:rsidRPr="008C78EE">
                    <w:t>непредоставленным</w:t>
                  </w:r>
                  <w:proofErr w:type="spellEnd"/>
                  <w:r w:rsidRPr="008C78EE">
                    <w:t xml:space="preserve">, заявка к участию в закупке не допускается. </w:t>
                  </w:r>
                </w:p>
              </w:tc>
            </w:tr>
          </w:tbl>
          <w:p w14:paraId="60BB28EB" w14:textId="7CF36409" w:rsidR="00F7732F" w:rsidRPr="00B44B37" w:rsidRDefault="00F7732F" w:rsidP="00F7732F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F7732F" w:rsidRPr="00B44B37" w14:paraId="714A6978" w14:textId="77777777" w:rsidTr="000B0A4D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DA1" w14:textId="66E8FE23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Pr="00B44B37">
              <w:t>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E91" w14:textId="76D1B2D3" w:rsidR="00F7732F" w:rsidRPr="00B44B37" w:rsidRDefault="00F7732F" w:rsidP="00F7732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Документы, которые представляет Участник запроса предложений</w:t>
            </w:r>
          </w:p>
        </w:tc>
      </w:tr>
      <w:tr w:rsidR="00F7732F" w:rsidRPr="00B44B37" w14:paraId="14A69509" w14:textId="77777777" w:rsidTr="000B0A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E0D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07DF8447" w14:textId="73B45401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Pr="00B44B37">
              <w:t>.1.</w:t>
            </w:r>
          </w:p>
          <w:p w14:paraId="1696FCF3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02623AB3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7E85733A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52A255F9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15BA3DA7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23BCA792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0B56F6FF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2EA1C42F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2B82BFFC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2DF9AFDC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449A2679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14CFBCC2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257FAF72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27B0F0AB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041AFF36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6E1BD892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4EEC8C4D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21BE7581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1D41FB7F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1F9E79CE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0CB6AA17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026748B4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34A499C0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26472AF6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4AF6BA83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11FF3D95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41095CF1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5F05774A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7115820B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445DDC7B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392BD4C1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17D14415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3A48A270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17C3A48F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7E6BED7F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7935C8B3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77A210B2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5E31595C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34837BD4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2B4F02D4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6A48DE89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4D958886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1F77B24B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66CA843B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64180206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4A529E4C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4969CE56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6A550E25" w14:textId="2878089A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1FEEB80A" w14:textId="102F1008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1873FCCC" w14:textId="79FC638B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617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  <w:p w14:paraId="6743DAEB" w14:textId="79952108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обязательные документы</w:t>
            </w:r>
          </w:p>
          <w:p w14:paraId="74BE6CF2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1B851C4E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5A166BA2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1B5E340C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6F68CF16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266852B5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416217C8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3C35B133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766E974C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5D9EFC95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18E2AA1A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1D804A13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55F664A0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6FEDEEC1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4E603511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558529D7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35A961F1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4DAB37B1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3B0598A2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591D65B3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62F89CFE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2FFB2496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27135796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12F12BA4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0359E073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01308FFF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07275A62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541B284F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0E5E11EA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7EEDF1B4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08DA385A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30365132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5A18E75A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58F5EF41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0ACF78B8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22934D5C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3FB8D08C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2607F387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65099334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1A9216FB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1607B204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3373BB18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3E252EEA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262E10E3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5B7DFE79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6D31E8FC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2D8B89F8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02FF5664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14EB0382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3F2A8E2C" w14:textId="51E0ADBF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25A" w14:textId="30AC7376" w:rsidR="00F7732F" w:rsidRPr="00B44B37" w:rsidRDefault="00F7732F" w:rsidP="00F7732F">
            <w:pPr>
              <w:pStyle w:val="28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B44B37">
              <w:rPr>
                <w:szCs w:val="24"/>
                <w:u w:val="single"/>
              </w:rPr>
              <w:lastRenderedPageBreak/>
              <w:t xml:space="preserve">Участник закупки </w:t>
            </w:r>
            <w:r w:rsidRPr="00B44B37">
              <w:rPr>
                <w:b/>
                <w:szCs w:val="24"/>
                <w:u w:val="single"/>
              </w:rPr>
              <w:t xml:space="preserve">должен представить </w:t>
            </w:r>
            <w:r w:rsidRPr="00B44B37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2514470F" w14:textId="4C6B151C" w:rsidR="00F7732F" w:rsidRPr="002D25C7" w:rsidRDefault="00F7732F" w:rsidP="00F7732F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 xml:space="preserve">1. </w:t>
            </w:r>
            <w:r w:rsidR="008C78EE">
              <w:rPr>
                <w:rFonts w:eastAsiaTheme="minorHAnsi"/>
                <w:lang w:eastAsia="en-US"/>
              </w:rPr>
              <w:t>з</w:t>
            </w:r>
            <w:r w:rsidRPr="002D25C7">
              <w:rPr>
                <w:rFonts w:eastAsiaTheme="minorHAnsi"/>
                <w:lang w:eastAsia="en-US"/>
              </w:rPr>
              <w:t>аявка на участие в закупке (Форма 1 Раздел III Образцы форм, представляемых в составе заявки на участие в запросе предложений)</w:t>
            </w:r>
            <w:r w:rsidR="000D54F4">
              <w:rPr>
                <w:rFonts w:eastAsiaTheme="minorHAnsi"/>
                <w:lang w:eastAsia="en-US"/>
              </w:rPr>
              <w:t>.</w:t>
            </w:r>
          </w:p>
          <w:p w14:paraId="15F6C785" w14:textId="77777777" w:rsidR="00F7732F" w:rsidRPr="002D25C7" w:rsidRDefault="00F7732F" w:rsidP="00F7732F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lastRenderedPageBreak/>
              <w:t>2. К заявке прилагаются следующие документы:</w:t>
            </w:r>
          </w:p>
          <w:p w14:paraId="3750EE37" w14:textId="4315C045" w:rsidR="00F7732F" w:rsidRPr="002D25C7" w:rsidRDefault="00F7732F" w:rsidP="00F7732F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 xml:space="preserve">2.1. </w:t>
            </w:r>
            <w:r w:rsidR="008C78EE">
              <w:rPr>
                <w:rFonts w:eastAsiaTheme="minorHAnsi"/>
                <w:lang w:eastAsia="en-US"/>
              </w:rPr>
              <w:t>а</w:t>
            </w:r>
            <w:r w:rsidRPr="002D25C7">
              <w:rPr>
                <w:rFonts w:eastAsiaTheme="minorHAnsi"/>
                <w:lang w:eastAsia="en-US"/>
              </w:rPr>
              <w:t>нкета участника закупки (Форма 2 Раздел III Образцы форм, представляемых в составе заявки на участие в запросе предложений)</w:t>
            </w:r>
            <w:r w:rsidR="000D54F4">
              <w:rPr>
                <w:rFonts w:eastAsiaTheme="minorHAnsi"/>
                <w:lang w:eastAsia="en-US"/>
              </w:rPr>
              <w:t>.</w:t>
            </w:r>
          </w:p>
          <w:p w14:paraId="36CF96F6" w14:textId="654B71D6" w:rsidR="00F7732F" w:rsidRPr="002D25C7" w:rsidRDefault="00F7732F" w:rsidP="00F7732F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2.2. Участники закупки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 либо 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54DF332F" w14:textId="77777777" w:rsidR="00F7732F" w:rsidRPr="002D25C7" w:rsidRDefault="00F7732F" w:rsidP="00F7732F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2.3. копия устава (для юридического лица);</w:t>
            </w:r>
          </w:p>
          <w:p w14:paraId="5D7B4970" w14:textId="348E1DC9" w:rsidR="00F7732F" w:rsidRPr="002D25C7" w:rsidRDefault="00F7732F" w:rsidP="00F7732F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</w:t>
            </w:r>
            <w:r w:rsidR="00E10C07">
              <w:rPr>
                <w:rFonts w:eastAsiaTheme="minorHAnsi"/>
                <w:lang w:eastAsia="en-US"/>
              </w:rPr>
              <w:t xml:space="preserve"> </w:t>
            </w:r>
            <w:r w:rsidRPr="002D25C7">
              <w:rPr>
                <w:rFonts w:eastAsiaTheme="minorHAnsi"/>
                <w:lang w:eastAsia="en-US"/>
              </w:rPr>
              <w:t>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приказом ФНС России от 20.01.2017 № ММВ-7-8/20@ код по КНД 1120101</w:t>
            </w:r>
            <w:r w:rsidR="00BD3C0F">
              <w:rPr>
                <w:rFonts w:eastAsiaTheme="minorHAnsi"/>
                <w:lang w:eastAsia="en-US"/>
              </w:rPr>
              <w:t xml:space="preserve"> или</w:t>
            </w:r>
            <w:r w:rsidRPr="002D25C7">
              <w:rPr>
                <w:rFonts w:eastAsiaTheme="minorHAnsi"/>
                <w:lang w:eastAsia="en-US"/>
              </w:rPr>
              <w:t xml:space="preserve"> при наличии задолженности – копии платежных документов контрагента об оплате данной задолженности с приложением справки </w:t>
            </w:r>
            <w:r>
              <w:rPr>
                <w:rFonts w:eastAsiaTheme="minorHAnsi"/>
                <w:lang w:eastAsia="en-US"/>
              </w:rPr>
              <w:t>о состоянии расчетов по налогам, сборам, страховым взносам, пеням</w:t>
            </w:r>
            <w:r w:rsidRPr="002D25C7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штрафам, процентам (</w:t>
            </w:r>
            <w:r w:rsidRPr="002D25C7">
              <w:rPr>
                <w:rFonts w:eastAsiaTheme="minorHAnsi"/>
                <w:lang w:eastAsia="en-US"/>
              </w:rPr>
              <w:t xml:space="preserve">представляется по форме, утвержденной приказом ФНС РФ от 28.12.2016 №ММВ-7-17/722@ форма по КНД 1160080). </w:t>
            </w:r>
          </w:p>
          <w:p w14:paraId="5DBD3829" w14:textId="58CC3366" w:rsidR="00F7732F" w:rsidRPr="002D25C7" w:rsidRDefault="00F7732F" w:rsidP="00F7732F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</w:t>
            </w:r>
            <w:r w:rsidR="00BD3C0F">
              <w:rPr>
                <w:rFonts w:eastAsiaTheme="minorHAnsi"/>
                <w:lang w:eastAsia="en-US"/>
              </w:rPr>
              <w:t>5</w:t>
            </w:r>
            <w:r w:rsidRPr="002D25C7">
              <w:rPr>
                <w:rFonts w:eastAsiaTheme="minorHAnsi"/>
                <w:lang w:eastAsia="en-US"/>
              </w:rPr>
              <w:t>.</w:t>
            </w:r>
            <w:r w:rsidRPr="002D25C7">
              <w:rPr>
                <w:rFonts w:eastAsiaTheme="minorHAnsi"/>
                <w:lang w:eastAsia="en-US"/>
              </w:rPr>
              <w:tab/>
              <w:t xml:space="preserve">документ, подтверждающий полномочия лица на осуществление действий от имени участника закупки – юридического лица (копия решения (протокола)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– руководитель). </w:t>
            </w:r>
          </w:p>
          <w:p w14:paraId="3F205B01" w14:textId="77777777" w:rsidR="00F7732F" w:rsidRPr="002D25C7" w:rsidRDefault="00F7732F" w:rsidP="00F7732F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 xml:space="preserve">В случае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</w:t>
            </w:r>
            <w:r w:rsidRPr="002D25C7">
              <w:rPr>
                <w:rFonts w:eastAsiaTheme="minorHAnsi"/>
                <w:lang w:eastAsia="en-US"/>
              </w:rPr>
              <w:lastRenderedPageBreak/>
              <w:t>этим руководителем лицом, либо нотариально заверенную копию такой доверенности.</w:t>
            </w:r>
          </w:p>
          <w:p w14:paraId="57501499" w14:textId="77777777" w:rsidR="00F7732F" w:rsidRPr="002D25C7" w:rsidRDefault="00F7732F" w:rsidP="00F7732F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В случае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лица.</w:t>
            </w:r>
          </w:p>
          <w:p w14:paraId="36330640" w14:textId="28CD6399" w:rsidR="00F7732F" w:rsidRPr="002D25C7" w:rsidRDefault="00F7732F" w:rsidP="00F7732F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</w:t>
            </w:r>
            <w:r w:rsidR="00BD3C0F">
              <w:rPr>
                <w:rFonts w:eastAsiaTheme="minorHAnsi"/>
                <w:lang w:eastAsia="en-US"/>
              </w:rPr>
              <w:t>6</w:t>
            </w:r>
            <w:r w:rsidRPr="002D25C7">
              <w:rPr>
                <w:rFonts w:eastAsiaTheme="minorHAnsi"/>
                <w:lang w:eastAsia="en-US"/>
              </w:rPr>
              <w:t>. 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 w14:paraId="2B8692E2" w14:textId="77777777" w:rsidR="00F7732F" w:rsidRDefault="00F7732F" w:rsidP="00F7732F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</w:t>
            </w:r>
            <w:r w:rsidR="00BD3C0F">
              <w:rPr>
                <w:rFonts w:eastAsiaTheme="minorHAnsi"/>
                <w:lang w:eastAsia="en-US"/>
              </w:rPr>
              <w:t>7</w:t>
            </w:r>
            <w:r w:rsidRPr="002D25C7">
              <w:rPr>
                <w:rFonts w:eastAsiaTheme="minorHAnsi"/>
                <w:lang w:eastAsia="en-US"/>
              </w:rPr>
              <w:t>. 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  <w:p w14:paraId="72C542F5" w14:textId="5714E10D" w:rsidR="00E10C07" w:rsidRPr="00B44B37" w:rsidRDefault="00E10C07" w:rsidP="00F7732F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2.8. документы, подтверждающие </w:t>
            </w:r>
            <w:r w:rsidRPr="00E10C07">
              <w:rPr>
                <w:rFonts w:eastAsiaTheme="minorHAnsi"/>
                <w:lang w:eastAsia="en-US"/>
              </w:rPr>
              <w:t>наличие опыта размещения продукции субъектов малого и среднего предпринимательства на международной торговой электронной площадке Alibaba.com. Подтверждающие документы – копии договоров и подписанных с обеих сторон актов оказанных услуг в количестве не менее 2 (двух) комплектов за период с 01.09.2019 по 01.09.2021г.</w:t>
            </w:r>
          </w:p>
        </w:tc>
      </w:tr>
      <w:tr w:rsidR="00F7732F" w:rsidRPr="00B44B37" w14:paraId="377165FE" w14:textId="77777777" w:rsidTr="000B0A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9AE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3DD5B707" w14:textId="07194605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Pr="00B44B37">
              <w:t xml:space="preserve">.2. </w:t>
            </w:r>
          </w:p>
          <w:p w14:paraId="72B07959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783285C2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1F475857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29624D92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1D1A2DD8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04DE9536" w14:textId="3B46904A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FC5A" w14:textId="3572033F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Дополнительные документы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3C5" w14:textId="77777777" w:rsidR="00F7732F" w:rsidRPr="00C0164E" w:rsidRDefault="00F7732F" w:rsidP="00A725C5">
            <w:pPr>
              <w:spacing w:after="0"/>
              <w:rPr>
                <w:rFonts w:eastAsiaTheme="minorHAnsi"/>
                <w:b/>
                <w:bCs/>
                <w:lang w:eastAsia="en-US"/>
              </w:rPr>
            </w:pPr>
            <w:r w:rsidRPr="00C0164E">
              <w:rPr>
                <w:rFonts w:eastAsiaTheme="minorHAnsi"/>
                <w:b/>
                <w:bCs/>
                <w:lang w:eastAsia="en-US"/>
              </w:rPr>
              <w:t>Участники закупки вправе представить следующие документы:</w:t>
            </w:r>
            <w:bookmarkStart w:id="12" w:name="_Hlk51232121"/>
          </w:p>
          <w:bookmarkEnd w:id="12"/>
          <w:p w14:paraId="08959130" w14:textId="20D52EFC" w:rsidR="004E3BA9" w:rsidRDefault="00770606" w:rsidP="00A725C5">
            <w:pPr>
              <w:pStyle w:val="affff1"/>
              <w:numPr>
                <w:ilvl w:val="0"/>
                <w:numId w:val="24"/>
              </w:numPr>
              <w:ind w:left="0" w:firstLine="0"/>
              <w:rPr>
                <w:b/>
                <w:bCs/>
                <w:lang w:eastAsia="ar-SA"/>
              </w:rPr>
            </w:pPr>
            <w:r w:rsidRPr="004E3BA9">
              <w:rPr>
                <w:rFonts w:eastAsia="Courier New"/>
                <w:bCs/>
                <w:iCs/>
              </w:rPr>
              <w:t xml:space="preserve">Документы, подтверждающие </w:t>
            </w:r>
            <w:r w:rsidR="00484E2A">
              <w:rPr>
                <w:lang w:eastAsia="ar-SA"/>
              </w:rPr>
              <w:t>н</w:t>
            </w:r>
            <w:r w:rsidR="00484E2A" w:rsidRPr="00484E2A">
              <w:rPr>
                <w:lang w:eastAsia="ar-SA"/>
              </w:rPr>
              <w:t>аличие у участника закупки статуса «Сервисный оператор» АО «Российский экспортный центр», подтверждающегося размещением на официальном сайте АО «Российский экспортный центр» в разделе «E-</w:t>
            </w:r>
            <w:proofErr w:type="spellStart"/>
            <w:r w:rsidR="00484E2A" w:rsidRPr="00484E2A">
              <w:rPr>
                <w:lang w:eastAsia="ar-SA"/>
              </w:rPr>
              <w:t>commerce</w:t>
            </w:r>
            <w:proofErr w:type="spellEnd"/>
            <w:r w:rsidR="00484E2A" w:rsidRPr="00484E2A">
              <w:rPr>
                <w:lang w:eastAsia="ar-SA"/>
              </w:rPr>
              <w:t>» (https://www.exportcenter.ru/e-commerce/platform-card/alibaba/all/). Участник закупки должен предоставить заверенный скриншот с официального сайта АО «Российский экспортный центр», на котором имеется подтверждение наличия у него статуса «Сервисного оператора»</w:t>
            </w:r>
            <w:r w:rsidR="004E3BA9" w:rsidRPr="004E3BA9">
              <w:rPr>
                <w:b/>
                <w:bCs/>
                <w:lang w:eastAsia="ar-SA"/>
              </w:rPr>
              <w:t>.</w:t>
            </w:r>
          </w:p>
          <w:p w14:paraId="1087479E" w14:textId="78FEAE77" w:rsidR="004E3BA9" w:rsidRPr="00292646" w:rsidRDefault="00292646" w:rsidP="00A725C5">
            <w:pPr>
              <w:pStyle w:val="affff1"/>
              <w:numPr>
                <w:ilvl w:val="0"/>
                <w:numId w:val="24"/>
              </w:numPr>
              <w:ind w:left="0"/>
              <w:rPr>
                <w:rFonts w:eastAsia="Courier New"/>
                <w:iCs/>
              </w:rPr>
            </w:pPr>
            <w:r>
              <w:rPr>
                <w:rFonts w:eastAsia="Courier New"/>
                <w:bCs/>
                <w:iCs/>
              </w:rPr>
              <w:t xml:space="preserve">2. </w:t>
            </w:r>
            <w:r w:rsidR="00A725C5" w:rsidRPr="004E3BA9">
              <w:rPr>
                <w:rFonts w:eastAsia="Courier New"/>
                <w:bCs/>
                <w:iCs/>
              </w:rPr>
              <w:t xml:space="preserve">Документы, подтверждающие </w:t>
            </w:r>
            <w:r w:rsidR="00A725C5">
              <w:rPr>
                <w:lang w:eastAsia="ar-SA"/>
              </w:rPr>
              <w:t>н</w:t>
            </w:r>
            <w:r w:rsidR="00A725C5" w:rsidRPr="00484E2A">
              <w:rPr>
                <w:lang w:eastAsia="ar-SA"/>
              </w:rPr>
              <w:t>аличие</w:t>
            </w:r>
            <w:r w:rsidR="00A725C5">
              <w:rPr>
                <w:lang w:eastAsia="ar-SA"/>
              </w:rPr>
              <w:t xml:space="preserve"> </w:t>
            </w:r>
            <w:r w:rsidR="00A725C5" w:rsidRPr="00A725C5">
              <w:rPr>
                <w:lang w:eastAsia="ar-SA"/>
              </w:rPr>
              <w:t>у участника закупки статуса официального сервисного партнера площадки Alibaba.com и размещения в специальном разделе на сайте https://partner.alibaba.com/?auto_redirect. Участник закупки должен предоставить заверенный скриншот с официального сайта площадки Alibaba.com, на котором имеется подтверждение наличия у него статуса «Сервисного оператора».</w:t>
            </w:r>
          </w:p>
          <w:p w14:paraId="5D780237" w14:textId="77777777" w:rsidR="00292646" w:rsidRPr="00A725C5" w:rsidRDefault="00292646" w:rsidP="00A725C5">
            <w:pPr>
              <w:pStyle w:val="affff1"/>
              <w:numPr>
                <w:ilvl w:val="0"/>
                <w:numId w:val="24"/>
              </w:numPr>
              <w:ind w:left="0"/>
              <w:rPr>
                <w:rFonts w:eastAsia="Courier New"/>
                <w:iCs/>
              </w:rPr>
            </w:pPr>
          </w:p>
          <w:p w14:paraId="5BF3EA53" w14:textId="38B37F7C" w:rsidR="004E3BA9" w:rsidRPr="00292646" w:rsidRDefault="004E3BA9" w:rsidP="00292646">
            <w:pPr>
              <w:widowControl w:val="0"/>
              <w:rPr>
                <w:rFonts w:eastAsia="Courier New"/>
                <w:iCs/>
              </w:rPr>
            </w:pPr>
            <w:r w:rsidRPr="00852CE4">
              <w:rPr>
                <w:rFonts w:eastAsia="Courier New"/>
                <w:iCs/>
              </w:rPr>
              <w:t>Документы</w:t>
            </w:r>
            <w:r>
              <w:rPr>
                <w:rFonts w:eastAsia="Courier New"/>
                <w:iCs/>
              </w:rPr>
              <w:t xml:space="preserve"> </w:t>
            </w:r>
            <w:r w:rsidRPr="00852CE4">
              <w:rPr>
                <w:rFonts w:eastAsia="Courier New"/>
                <w:iCs/>
              </w:rPr>
              <w:t xml:space="preserve">должны быть представлены участником </w:t>
            </w:r>
            <w:r>
              <w:rPr>
                <w:rFonts w:eastAsia="Courier New"/>
                <w:iCs/>
              </w:rPr>
              <w:t>закупки</w:t>
            </w:r>
            <w:r w:rsidRPr="00852CE4">
              <w:rPr>
                <w:rFonts w:eastAsia="Courier New"/>
                <w:iCs/>
              </w:rPr>
              <w:t xml:space="preserve"> в составе заявки в полном объеме.</w:t>
            </w:r>
          </w:p>
        </w:tc>
      </w:tr>
      <w:tr w:rsidR="00F7732F" w:rsidRPr="00B44B37" w14:paraId="7D45819D" w14:textId="77777777" w:rsidTr="000B0A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44E847CF" w:rsidR="00F7732F" w:rsidRPr="00B44B37" w:rsidRDefault="00376B2E" w:rsidP="00F7732F">
            <w:pPr>
              <w:keepLines/>
              <w:widowControl w:val="0"/>
              <w:suppressLineNumbers/>
              <w:suppressAutoHyphens/>
              <w:spacing w:after="0"/>
            </w:pPr>
            <w:r>
              <w:t xml:space="preserve">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Требования к оформлению заявок на участие в запросе предложений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CBC6" w14:textId="5F785C16" w:rsidR="00273692" w:rsidRDefault="00273692" w:rsidP="00273692">
            <w:pPr>
              <w:keepLines/>
              <w:widowControl w:val="0"/>
              <w:suppressLineNumbers/>
              <w:suppressAutoHyphens/>
              <w:spacing w:after="0"/>
            </w:pPr>
            <w:r w:rsidRPr="00273692">
              <w:t xml:space="preserve">Порядок оформления копий документов: </w:t>
            </w:r>
          </w:p>
          <w:p w14:paraId="3B84E2E2" w14:textId="2C03DEB0" w:rsidR="000B665B" w:rsidRPr="00273692" w:rsidRDefault="000B665B" w:rsidP="000B665B">
            <w:pPr>
              <w:spacing w:after="0"/>
            </w:pPr>
            <w:r w:rsidRPr="008C78EE">
              <w:t xml:space="preserve">Копии документов заверяются подписью уполномоченного лица и скрепляются оттиском печати (при наличии) с проставлением ФИО, даты и </w:t>
            </w:r>
            <w:proofErr w:type="spellStart"/>
            <w:r w:rsidRPr="008C78EE">
              <w:t>заверительной</w:t>
            </w:r>
            <w:proofErr w:type="spellEnd"/>
            <w:r w:rsidRPr="008C78EE">
              <w:t xml:space="preserve"> надписи «Копия </w:t>
            </w:r>
            <w:r w:rsidRPr="00273692">
              <w:t>верна».</w:t>
            </w:r>
          </w:p>
          <w:p w14:paraId="0DE74B6E" w14:textId="7FC23673" w:rsidR="00F7732F" w:rsidRPr="00B44B37" w:rsidRDefault="00273692" w:rsidP="00292646">
            <w:pPr>
              <w:spacing w:after="0"/>
              <w:ind w:firstLine="567"/>
            </w:pPr>
            <w:r w:rsidRPr="00273692">
              <w:t xml:space="preserve">В случае нарушений требований к составлению и оформлению документов согласно настоящему пункту, </w:t>
            </w:r>
            <w:r w:rsidRPr="00273692">
              <w:lastRenderedPageBreak/>
              <w:t xml:space="preserve">документ считается </w:t>
            </w:r>
            <w:r w:rsidR="00254355" w:rsidRPr="00273692">
              <w:t>непредставленным</w:t>
            </w:r>
            <w:r w:rsidRPr="00273692">
              <w:t xml:space="preserve">, заявка к участию в закупке не допускается.  </w:t>
            </w:r>
          </w:p>
        </w:tc>
      </w:tr>
      <w:tr w:rsidR="00F7732F" w:rsidRPr="00B44B37" w14:paraId="58D99A40" w14:textId="77777777" w:rsidTr="000B0A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4C2E653C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подачи заявок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314E" w14:textId="77777777" w:rsidR="002F211B" w:rsidRPr="003044A1" w:rsidRDefault="00F7732F" w:rsidP="00F7732F">
            <w:pPr>
              <w:spacing w:after="0"/>
              <w:rPr>
                <w:rFonts w:eastAsiaTheme="minorHAnsi"/>
                <w:b/>
                <w:bCs/>
                <w:lang w:eastAsia="en-US"/>
              </w:rPr>
            </w:pPr>
            <w:r w:rsidRPr="003044A1">
              <w:rPr>
                <w:rFonts w:eastAsiaTheme="minorHAnsi"/>
                <w:b/>
                <w:bCs/>
                <w:lang w:eastAsia="en-US"/>
              </w:rPr>
              <w:t xml:space="preserve">до 16-00 часов местного времени Заказчика </w:t>
            </w:r>
          </w:p>
          <w:p w14:paraId="1975D784" w14:textId="5F745EE9" w:rsidR="00F7732F" w:rsidRPr="002F211B" w:rsidRDefault="00F7732F" w:rsidP="00F7732F">
            <w:pPr>
              <w:spacing w:after="0"/>
              <w:rPr>
                <w:rFonts w:eastAsiaTheme="minorHAnsi"/>
                <w:highlight w:val="yellow"/>
                <w:lang w:eastAsia="en-US"/>
              </w:rPr>
            </w:pPr>
            <w:r w:rsidRPr="003044A1">
              <w:rPr>
                <w:rFonts w:eastAsiaTheme="minorHAnsi"/>
                <w:b/>
                <w:bCs/>
                <w:lang w:eastAsia="en-US"/>
              </w:rPr>
              <w:t>«</w:t>
            </w:r>
            <w:r w:rsidR="00292646">
              <w:rPr>
                <w:rFonts w:eastAsiaTheme="minorHAnsi"/>
                <w:b/>
                <w:bCs/>
                <w:lang w:eastAsia="en-US"/>
              </w:rPr>
              <w:t>08</w:t>
            </w:r>
            <w:r w:rsidRPr="003044A1">
              <w:rPr>
                <w:rFonts w:eastAsiaTheme="minorHAnsi"/>
                <w:b/>
                <w:bCs/>
                <w:lang w:eastAsia="en-US"/>
              </w:rPr>
              <w:t xml:space="preserve">» </w:t>
            </w:r>
            <w:r w:rsidR="00292646">
              <w:rPr>
                <w:rFonts w:eastAsiaTheme="minorHAnsi"/>
                <w:b/>
                <w:bCs/>
                <w:lang w:eastAsia="en-US"/>
              </w:rPr>
              <w:t>декабря</w:t>
            </w:r>
            <w:r w:rsidR="00482FC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3044A1">
              <w:rPr>
                <w:rFonts w:eastAsiaTheme="minorHAnsi"/>
                <w:b/>
                <w:bCs/>
                <w:lang w:eastAsia="en-US"/>
              </w:rPr>
              <w:t>2021 г.</w:t>
            </w:r>
          </w:p>
        </w:tc>
      </w:tr>
      <w:tr w:rsidR="00F7732F" w:rsidRPr="00B44B37" w14:paraId="5C494852" w14:textId="77777777" w:rsidTr="000B0A4D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1CCB9D94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F7732F" w:rsidRPr="00B44B37" w:rsidRDefault="00F7732F" w:rsidP="00F7732F">
            <w:pPr>
              <w:pStyle w:val="afff6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7177" w14:textId="66F17E73" w:rsidR="003044A1" w:rsidRPr="00140578" w:rsidRDefault="00F7732F" w:rsidP="00140578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rFonts w:eastAsiaTheme="minorHAnsi"/>
                <w:lang w:eastAsia="en-US"/>
              </w:rPr>
            </w:pPr>
            <w:r w:rsidRPr="00140578">
              <w:t>614096, г. Пермь, ул. Ленина, д. 68</w:t>
            </w:r>
            <w:r w:rsidR="00482FCB" w:rsidRPr="00140578">
              <w:rPr>
                <w:rFonts w:eastAsiaTheme="minorHAnsi"/>
                <w:lang w:eastAsia="en-US"/>
              </w:rPr>
              <w:t>, оф. 220</w:t>
            </w:r>
          </w:p>
          <w:p w14:paraId="1CB47C34" w14:textId="7D1E292A" w:rsidR="00140578" w:rsidRDefault="00140578" w:rsidP="00140578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40578">
              <w:rPr>
                <w:rFonts w:eastAsiaTheme="minorHAnsi" w:cstheme="minorBidi"/>
                <w:lang w:eastAsia="en-US"/>
              </w:rPr>
              <w:t xml:space="preserve">Тел: (342) 214 99- 09, (доб. </w:t>
            </w:r>
            <w:r w:rsidR="00254355">
              <w:rPr>
                <w:rFonts w:eastAsiaTheme="minorHAnsi" w:cstheme="minorBidi"/>
                <w:lang w:eastAsia="en-US"/>
              </w:rPr>
              <w:t>209</w:t>
            </w:r>
            <w:r>
              <w:rPr>
                <w:rFonts w:eastAsiaTheme="minorHAnsi" w:cstheme="minorBidi"/>
                <w:lang w:eastAsia="en-US"/>
              </w:rPr>
              <w:t>)</w:t>
            </w:r>
          </w:p>
          <w:p w14:paraId="5CD11617" w14:textId="0AB1E8D6" w:rsidR="000B665B" w:rsidRPr="00140578" w:rsidRDefault="00140578" w:rsidP="00140578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40578">
              <w:rPr>
                <w:rFonts w:eastAsiaTheme="minorHAnsi" w:cstheme="minorBidi"/>
                <w:lang w:eastAsia="en-US"/>
              </w:rPr>
              <w:t>курьером или по почте.</w:t>
            </w:r>
          </w:p>
        </w:tc>
      </w:tr>
      <w:tr w:rsidR="00F7732F" w:rsidRPr="00B44B37" w14:paraId="31244CEE" w14:textId="77777777" w:rsidTr="000B0A4D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3764CD62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F7732F" w:rsidRPr="00B44B37" w:rsidRDefault="00F7732F" w:rsidP="00F7732F">
            <w:pPr>
              <w:pStyle w:val="afff6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6FDAA8D5" w:rsidR="00F7732F" w:rsidRPr="00B44B37" w:rsidRDefault="00F7732F" w:rsidP="00F7732F">
            <w:pPr>
              <w:autoSpaceDE w:val="0"/>
              <w:autoSpaceDN w:val="0"/>
              <w:adjustRightInd w:val="0"/>
              <w:spacing w:after="0"/>
            </w:pPr>
            <w:r w:rsidRPr="00B44B37"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4974160F" w14:textId="34C04709" w:rsidR="00C64E2E" w:rsidRDefault="00F7732F" w:rsidP="00840161">
            <w:pPr>
              <w:autoSpaceDE w:val="0"/>
              <w:autoSpaceDN w:val="0"/>
              <w:adjustRightInd w:val="0"/>
              <w:spacing w:after="0"/>
            </w:pPr>
            <w:r w:rsidRPr="00B44B37"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  <w:p w14:paraId="5E8F0E4B" w14:textId="4F71EA8D" w:rsidR="00840161" w:rsidRPr="00B44B37" w:rsidRDefault="00C64E2E" w:rsidP="00840161">
            <w:pPr>
              <w:autoSpaceDE w:val="0"/>
              <w:autoSpaceDN w:val="0"/>
              <w:adjustRightInd w:val="0"/>
              <w:spacing w:after="0"/>
            </w:pPr>
            <w:r>
              <w:t xml:space="preserve">Участник закупки самостоятельно несет все риски и расходы, связанные с доставкой корреспонденции. Ответственное лицо от заказчика закрывает журнал приема заявок в течение получаса со времени окончания срока подачи заявок, заявки, поступившие после срока окончания подачи заявок, к рассмотрению не принимаются. </w:t>
            </w:r>
          </w:p>
        </w:tc>
      </w:tr>
      <w:tr w:rsidR="00F7732F" w:rsidRPr="00B44B37" w14:paraId="0BC6837C" w14:textId="77777777" w:rsidTr="000B0A4D">
        <w:trPr>
          <w:cantSplit/>
          <w:trHeight w:val="319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EE7335" w14:textId="1741BDB1" w:rsidR="00F7732F" w:rsidRPr="00CE0613" w:rsidRDefault="00F7732F" w:rsidP="00F7732F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B44B37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</w:tc>
      </w:tr>
      <w:tr w:rsidR="00F7732F" w:rsidRPr="00B44B37" w14:paraId="24B52F57" w14:textId="77777777" w:rsidTr="000B0A4D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6714F92B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F7732F" w:rsidRPr="00B44B37" w:rsidRDefault="00F7732F" w:rsidP="00F7732F">
            <w:pPr>
              <w:pStyle w:val="afff6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50C82CBF" w:rsidR="00F7732F" w:rsidRPr="003044A1" w:rsidRDefault="00F7732F" w:rsidP="00F7732F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3044A1">
              <w:rPr>
                <w:bCs/>
                <w:szCs w:val="24"/>
              </w:rPr>
              <w:t>Не позднее «</w:t>
            </w:r>
            <w:r w:rsidR="00292646">
              <w:rPr>
                <w:bCs/>
                <w:szCs w:val="24"/>
              </w:rPr>
              <w:t>10</w:t>
            </w:r>
            <w:r w:rsidRPr="003044A1">
              <w:rPr>
                <w:bCs/>
                <w:szCs w:val="24"/>
              </w:rPr>
              <w:t xml:space="preserve">» </w:t>
            </w:r>
            <w:r w:rsidR="005C5D02">
              <w:rPr>
                <w:bCs/>
                <w:szCs w:val="24"/>
              </w:rPr>
              <w:t xml:space="preserve">декабря </w:t>
            </w:r>
            <w:r w:rsidRPr="003044A1">
              <w:rPr>
                <w:bCs/>
                <w:szCs w:val="24"/>
              </w:rPr>
              <w:t>2021 г. включительно</w:t>
            </w:r>
          </w:p>
        </w:tc>
      </w:tr>
      <w:tr w:rsidR="00F7732F" w:rsidRPr="00B44B37" w14:paraId="04C5DB05" w14:textId="77777777" w:rsidTr="000B0A4D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0494523F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2</w:t>
            </w:r>
            <w: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F7732F" w:rsidRPr="00B44B37" w:rsidRDefault="00F7732F" w:rsidP="00F7732F">
            <w:pPr>
              <w:pStyle w:val="afff6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1852423C" w:rsidR="00F7732F" w:rsidRPr="00B44B37" w:rsidRDefault="00F7732F" w:rsidP="00F7732F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2204F6">
              <w:rPr>
                <w:szCs w:val="24"/>
              </w:rPr>
              <w:t xml:space="preserve">614096, г. Пермь, ул. Ленина, д. 68, оф. </w:t>
            </w:r>
            <w:r w:rsidR="003044A1">
              <w:rPr>
                <w:szCs w:val="24"/>
              </w:rPr>
              <w:t>220</w:t>
            </w:r>
          </w:p>
        </w:tc>
      </w:tr>
      <w:tr w:rsidR="00F7732F" w:rsidRPr="00B44B37" w14:paraId="752AC01C" w14:textId="77777777" w:rsidTr="000B0A4D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10651723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  <w:r>
              <w:t>22</w:t>
            </w:r>
          </w:p>
          <w:p w14:paraId="262B9C60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F5CC" w14:textId="0C9B15A3" w:rsidR="00F7732F" w:rsidRPr="00B44B37" w:rsidRDefault="00852CE4" w:rsidP="00F7732F">
            <w:pPr>
              <w:spacing w:after="0"/>
            </w:pPr>
            <w:r w:rsidRPr="00B44B37">
              <w:rPr>
                <w:bCs/>
                <w:lang w:eastAsia="ar-SA"/>
              </w:rPr>
              <w:t>Критерии оценки участников закупки</w:t>
            </w:r>
          </w:p>
          <w:p w14:paraId="2079623C" w14:textId="77777777" w:rsidR="00F7732F" w:rsidRPr="00B44B37" w:rsidRDefault="00F7732F" w:rsidP="00F7732F">
            <w:pPr>
              <w:spacing w:after="0"/>
            </w:pPr>
          </w:p>
          <w:p w14:paraId="6BBA6A71" w14:textId="77777777" w:rsidR="00F7732F" w:rsidRPr="00B44B37" w:rsidRDefault="00F7732F" w:rsidP="00F7732F">
            <w:pPr>
              <w:spacing w:after="0"/>
            </w:pPr>
          </w:p>
          <w:p w14:paraId="6992584D" w14:textId="77777777" w:rsidR="00F7732F" w:rsidRPr="00B44B37" w:rsidRDefault="00F7732F" w:rsidP="00F7732F">
            <w:pPr>
              <w:spacing w:after="0"/>
            </w:pPr>
          </w:p>
          <w:p w14:paraId="2E526780" w14:textId="77777777" w:rsidR="00F7732F" w:rsidRPr="00B44B37" w:rsidRDefault="00F7732F" w:rsidP="00F7732F">
            <w:pPr>
              <w:spacing w:after="0"/>
            </w:pPr>
          </w:p>
          <w:p w14:paraId="2A597810" w14:textId="77777777" w:rsidR="00F7732F" w:rsidRPr="00B44B37" w:rsidRDefault="00F7732F" w:rsidP="00F7732F">
            <w:pPr>
              <w:spacing w:after="0"/>
            </w:pPr>
          </w:p>
          <w:p w14:paraId="455FBA21" w14:textId="77777777" w:rsidR="00F7732F" w:rsidRPr="00B44B37" w:rsidRDefault="00F7732F" w:rsidP="00F7732F">
            <w:pPr>
              <w:spacing w:after="0"/>
            </w:pPr>
          </w:p>
          <w:p w14:paraId="0474664C" w14:textId="77777777" w:rsidR="00F7732F" w:rsidRPr="00B44B37" w:rsidRDefault="00F7732F" w:rsidP="00F7732F">
            <w:pPr>
              <w:spacing w:after="0"/>
            </w:pPr>
          </w:p>
          <w:p w14:paraId="00853114" w14:textId="77777777" w:rsidR="00F7732F" w:rsidRPr="00B44B37" w:rsidRDefault="00F7732F" w:rsidP="00F7732F">
            <w:pPr>
              <w:spacing w:after="0"/>
            </w:pPr>
          </w:p>
          <w:p w14:paraId="10B879FA" w14:textId="77777777" w:rsidR="00F7732F" w:rsidRPr="00B44B37" w:rsidRDefault="00F7732F" w:rsidP="00F7732F">
            <w:pPr>
              <w:spacing w:after="0"/>
            </w:pPr>
          </w:p>
          <w:p w14:paraId="102C17A8" w14:textId="77777777" w:rsidR="00F7732F" w:rsidRPr="00B44B37" w:rsidRDefault="00F7732F" w:rsidP="00F7732F">
            <w:pPr>
              <w:spacing w:after="0"/>
            </w:pPr>
          </w:p>
          <w:p w14:paraId="069450FA" w14:textId="77777777" w:rsidR="00F7732F" w:rsidRPr="00B44B37" w:rsidRDefault="00F7732F" w:rsidP="00F7732F">
            <w:pPr>
              <w:spacing w:after="0"/>
            </w:pPr>
          </w:p>
          <w:p w14:paraId="02F346DA" w14:textId="77777777" w:rsidR="00F7732F" w:rsidRPr="00B44B37" w:rsidRDefault="00F7732F" w:rsidP="00F7732F">
            <w:pPr>
              <w:spacing w:after="0"/>
            </w:pPr>
          </w:p>
          <w:p w14:paraId="49F1C19E" w14:textId="77777777" w:rsidR="00F7732F" w:rsidRPr="00B44B37" w:rsidRDefault="00F7732F" w:rsidP="00F7732F">
            <w:pPr>
              <w:spacing w:after="0"/>
            </w:pPr>
          </w:p>
          <w:p w14:paraId="5A9DB73C" w14:textId="77777777" w:rsidR="00F7732F" w:rsidRPr="00B44B37" w:rsidRDefault="00F7732F" w:rsidP="00F7732F">
            <w:pPr>
              <w:spacing w:after="0"/>
            </w:pPr>
          </w:p>
          <w:p w14:paraId="6F8B5003" w14:textId="77777777" w:rsidR="00F7732F" w:rsidRPr="00B44B37" w:rsidRDefault="00F7732F" w:rsidP="00F7732F">
            <w:pPr>
              <w:spacing w:after="0"/>
            </w:pPr>
          </w:p>
          <w:p w14:paraId="4E896D6A" w14:textId="77777777" w:rsidR="00F7732F" w:rsidRPr="00B44B37" w:rsidRDefault="00F7732F" w:rsidP="00F7732F">
            <w:pPr>
              <w:spacing w:after="0"/>
            </w:pPr>
          </w:p>
          <w:p w14:paraId="09374BC2" w14:textId="77777777" w:rsidR="00F7732F" w:rsidRPr="00B44B37" w:rsidRDefault="00F7732F" w:rsidP="00F7732F">
            <w:pPr>
              <w:spacing w:after="0"/>
            </w:pPr>
          </w:p>
          <w:p w14:paraId="2962198F" w14:textId="77777777" w:rsidR="00F7732F" w:rsidRPr="00B44B37" w:rsidRDefault="00F7732F" w:rsidP="00F7732F">
            <w:pPr>
              <w:spacing w:after="0"/>
            </w:pPr>
          </w:p>
          <w:p w14:paraId="337B52C0" w14:textId="77777777" w:rsidR="00F7732F" w:rsidRPr="00B44B37" w:rsidRDefault="00F7732F" w:rsidP="00F7732F">
            <w:pPr>
              <w:spacing w:after="0"/>
            </w:pPr>
          </w:p>
          <w:p w14:paraId="1D225463" w14:textId="77777777" w:rsidR="00F7732F" w:rsidRPr="00B44B37" w:rsidRDefault="00F7732F" w:rsidP="00F7732F">
            <w:pPr>
              <w:spacing w:after="0"/>
            </w:pPr>
          </w:p>
          <w:p w14:paraId="490C1C20" w14:textId="77777777" w:rsidR="00F7732F" w:rsidRPr="00B44B37" w:rsidRDefault="00F7732F" w:rsidP="00F7732F">
            <w:pPr>
              <w:spacing w:after="0"/>
            </w:pPr>
          </w:p>
          <w:p w14:paraId="709FE05F" w14:textId="77777777" w:rsidR="00F7732F" w:rsidRPr="00B44B37" w:rsidRDefault="00F7732F" w:rsidP="00F7732F">
            <w:pPr>
              <w:spacing w:after="0"/>
            </w:pPr>
          </w:p>
          <w:p w14:paraId="406F9A2B" w14:textId="77777777" w:rsidR="00F7732F" w:rsidRPr="00B44B37" w:rsidRDefault="00F7732F" w:rsidP="00F7732F">
            <w:pPr>
              <w:spacing w:after="0"/>
            </w:pPr>
          </w:p>
          <w:p w14:paraId="147A2EA1" w14:textId="77777777" w:rsidR="00F7732F" w:rsidRPr="00B44B37" w:rsidRDefault="00F7732F" w:rsidP="00F7732F">
            <w:pPr>
              <w:spacing w:after="0"/>
            </w:pPr>
          </w:p>
          <w:p w14:paraId="2E5B8326" w14:textId="77777777" w:rsidR="00F7732F" w:rsidRPr="00B44B37" w:rsidRDefault="00F7732F" w:rsidP="00F7732F">
            <w:pPr>
              <w:spacing w:after="0"/>
            </w:pPr>
          </w:p>
          <w:p w14:paraId="07C3062D" w14:textId="77777777" w:rsidR="00F7732F" w:rsidRPr="00B44B37" w:rsidRDefault="00F7732F" w:rsidP="00F7732F">
            <w:pPr>
              <w:spacing w:after="0"/>
            </w:pPr>
          </w:p>
          <w:p w14:paraId="5FD096C1" w14:textId="77777777" w:rsidR="00F7732F" w:rsidRPr="00B44B37" w:rsidRDefault="00F7732F" w:rsidP="00F7732F">
            <w:pPr>
              <w:spacing w:after="0"/>
            </w:pPr>
          </w:p>
          <w:p w14:paraId="603462F9" w14:textId="77777777" w:rsidR="00F7732F" w:rsidRPr="00B44B37" w:rsidRDefault="00F7732F" w:rsidP="00F7732F">
            <w:pPr>
              <w:spacing w:after="0"/>
            </w:pPr>
          </w:p>
          <w:p w14:paraId="54C5C3C5" w14:textId="77777777" w:rsidR="00F7732F" w:rsidRPr="00B44B37" w:rsidRDefault="00F7732F" w:rsidP="00F7732F">
            <w:pPr>
              <w:spacing w:after="0"/>
            </w:pPr>
          </w:p>
          <w:p w14:paraId="41F44A30" w14:textId="77777777" w:rsidR="00F7732F" w:rsidRPr="00B44B37" w:rsidRDefault="00F7732F" w:rsidP="00F7732F">
            <w:pPr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0FDD" w14:textId="6290CD7B" w:rsidR="00292646" w:rsidRPr="009A42AB" w:rsidRDefault="00292646" w:rsidP="00966763">
            <w:pPr>
              <w:pStyle w:val="affff1"/>
              <w:numPr>
                <w:ilvl w:val="0"/>
                <w:numId w:val="37"/>
              </w:numPr>
            </w:pPr>
            <w:r w:rsidRPr="009A42AB">
              <w:lastRenderedPageBreak/>
              <w:t>Продолжительность деятельности участника закупки с даты государственной регистрации:</w:t>
            </w:r>
          </w:p>
          <w:p w14:paraId="22AA5D44" w14:textId="77777777" w:rsidR="00292646" w:rsidRPr="009A42AB" w:rsidRDefault="00292646" w:rsidP="00292646">
            <w:r w:rsidRPr="009A42AB">
              <w:t>•</w:t>
            </w:r>
            <w:r w:rsidRPr="009A42AB">
              <w:tab/>
              <w:t>менее 2 лет – 0 баллов;</w:t>
            </w:r>
          </w:p>
          <w:p w14:paraId="7CC8B438" w14:textId="77777777" w:rsidR="00292646" w:rsidRPr="009A42AB" w:rsidRDefault="00292646" w:rsidP="00292646">
            <w:r w:rsidRPr="009A42AB">
              <w:t>•</w:t>
            </w:r>
            <w:r w:rsidRPr="009A42AB">
              <w:tab/>
              <w:t>от 2 до 10 лет – 5 баллов;</w:t>
            </w:r>
          </w:p>
          <w:p w14:paraId="3AB6C33A" w14:textId="77777777" w:rsidR="00292646" w:rsidRDefault="00292646" w:rsidP="00292646">
            <w:r w:rsidRPr="009A42AB">
              <w:t>•</w:t>
            </w:r>
            <w:r w:rsidRPr="009A42AB">
              <w:tab/>
              <w:t>более 11 лет – 10 баллов.</w:t>
            </w:r>
          </w:p>
          <w:p w14:paraId="106C5DB7" w14:textId="77777777" w:rsidR="00292646" w:rsidRPr="009A42AB" w:rsidRDefault="00292646" w:rsidP="00292646"/>
          <w:p w14:paraId="2854008F" w14:textId="77777777" w:rsidR="00292646" w:rsidRPr="009A42AB" w:rsidRDefault="00292646" w:rsidP="00292646">
            <w:r w:rsidRPr="009A42AB">
              <w:t>2.</w:t>
            </w:r>
            <w:r w:rsidRPr="009A42AB">
              <w:tab/>
              <w:t xml:space="preserve">Наличие у участника закупки опыта размещения продукции субъектов малого и среднего предпринимательства на международной торговой электронной площадке Alibaba.com. Опыт подтверждается копиями подписанных со всех сторон договоров со всеми приложениями, предметом которых является размещение продукции субъектов малого и среднего предпринимательства на международной торговой электронной площадке Alibaba.com, подписанных со всех сторон актов оказанных услуг, а также скриншотами созданных листингов. </w:t>
            </w:r>
          </w:p>
          <w:p w14:paraId="39A647F0" w14:textId="77777777" w:rsidR="00292646" w:rsidRPr="009A42AB" w:rsidRDefault="00292646" w:rsidP="00292646">
            <w:r w:rsidRPr="009A42AB">
              <w:lastRenderedPageBreak/>
              <w:t>•</w:t>
            </w:r>
            <w:r w:rsidRPr="009A42AB">
              <w:tab/>
              <w:t>2 комплекта документов - 0 баллов;</w:t>
            </w:r>
          </w:p>
          <w:p w14:paraId="3B22A1CC" w14:textId="77777777" w:rsidR="00292646" w:rsidRPr="009A42AB" w:rsidRDefault="00292646" w:rsidP="00292646">
            <w:r w:rsidRPr="009A42AB">
              <w:t>•</w:t>
            </w:r>
            <w:r w:rsidRPr="009A42AB">
              <w:tab/>
              <w:t>от 3 до 4 комплектов документов – 5 баллов;</w:t>
            </w:r>
          </w:p>
          <w:p w14:paraId="3AA5E042" w14:textId="77777777" w:rsidR="00292646" w:rsidRDefault="00292646" w:rsidP="00292646">
            <w:r w:rsidRPr="009A42AB">
              <w:t>•</w:t>
            </w:r>
            <w:r w:rsidRPr="009A42AB">
              <w:tab/>
              <w:t>более 5 комплектов документов – 10 баллов.</w:t>
            </w:r>
          </w:p>
          <w:p w14:paraId="089912F4" w14:textId="77777777" w:rsidR="00292646" w:rsidRPr="009A42AB" w:rsidRDefault="00292646" w:rsidP="00292646"/>
          <w:p w14:paraId="7378DF59" w14:textId="77777777" w:rsidR="00292646" w:rsidRPr="009A42AB" w:rsidRDefault="00292646" w:rsidP="00292646">
            <w:r w:rsidRPr="009A42AB">
              <w:t>3.</w:t>
            </w:r>
            <w:r w:rsidRPr="009A42AB">
              <w:tab/>
              <w:t>Наличие у участника закупки статуса «Сервисный оператор» АО «Российский экспортный центр», подтверждающегося размещением на официальном сайте АО «Российский экспортный центр» в разделе «E-</w:t>
            </w:r>
            <w:proofErr w:type="spellStart"/>
            <w:r w:rsidRPr="009A42AB">
              <w:t>commerce</w:t>
            </w:r>
            <w:proofErr w:type="spellEnd"/>
            <w:r w:rsidRPr="009A42AB">
              <w:t>» (https://www.exportcenter.ru/e-commerce/platform-card/alibaba/all/). Участник закупки должен предоставить заверенный скриншот с официального сайта АО «Российский экспортный центр», на котором имеется подтверждение наличия у него статуса «Сервисного оператора».</w:t>
            </w:r>
          </w:p>
          <w:p w14:paraId="7F1D48D2" w14:textId="77777777" w:rsidR="00292646" w:rsidRPr="009A42AB" w:rsidRDefault="00292646" w:rsidP="00292646">
            <w:r w:rsidRPr="009A42AB">
              <w:t>•</w:t>
            </w:r>
            <w:r w:rsidRPr="009A42AB">
              <w:tab/>
              <w:t xml:space="preserve"> Отсутствие статуса – 0 баллов;</w:t>
            </w:r>
          </w:p>
          <w:p w14:paraId="217FAB49" w14:textId="77777777" w:rsidR="00292646" w:rsidRDefault="00292646" w:rsidP="00292646">
            <w:r w:rsidRPr="009A42AB">
              <w:t>•</w:t>
            </w:r>
            <w:r w:rsidRPr="009A42AB">
              <w:tab/>
              <w:t xml:space="preserve"> Наличие статуса – 10 баллов.</w:t>
            </w:r>
          </w:p>
          <w:p w14:paraId="39DAC0E6" w14:textId="77777777" w:rsidR="00292646" w:rsidRPr="009A42AB" w:rsidRDefault="00292646" w:rsidP="00292646"/>
          <w:p w14:paraId="182705EF" w14:textId="77777777" w:rsidR="00292646" w:rsidRPr="009A42AB" w:rsidRDefault="00292646" w:rsidP="00292646">
            <w:r w:rsidRPr="009A42AB">
              <w:t>4.</w:t>
            </w:r>
            <w:r w:rsidRPr="009A42AB">
              <w:tab/>
              <w:t>Наличие у участника закупки статуса официального сервисного партнера площадки Alibaba.com и размещения в специальном разделе на сайте https://partner.alibaba.com/?auto_redirect. Участник закупки должен предоставить заверенный скриншот с официального сайта площадки Alibaba.com, на котором имеется подтверждение наличия у него статуса «Сервисного оператора».</w:t>
            </w:r>
          </w:p>
          <w:p w14:paraId="2C1B5527" w14:textId="77777777" w:rsidR="00292646" w:rsidRPr="009A42AB" w:rsidRDefault="00292646" w:rsidP="00292646">
            <w:r w:rsidRPr="009A42AB">
              <w:t>•</w:t>
            </w:r>
            <w:r w:rsidRPr="009A42AB">
              <w:tab/>
              <w:t xml:space="preserve"> Отсутствие статуса – 0 баллов;</w:t>
            </w:r>
          </w:p>
          <w:p w14:paraId="2F9E7CE8" w14:textId="77777777" w:rsidR="00292646" w:rsidRPr="009A42AB" w:rsidRDefault="00292646" w:rsidP="00292646">
            <w:r w:rsidRPr="009A42AB">
              <w:t>•</w:t>
            </w:r>
            <w:r w:rsidRPr="009A42AB">
              <w:tab/>
              <w:t xml:space="preserve"> Наличие статуса – 5 баллов.</w:t>
            </w:r>
          </w:p>
          <w:p w14:paraId="6E2A8B8C" w14:textId="77777777" w:rsidR="00292646" w:rsidRPr="009A42AB" w:rsidRDefault="00292646" w:rsidP="00292646"/>
          <w:p w14:paraId="71386DB2" w14:textId="77777777" w:rsidR="00292646" w:rsidRPr="009A42AB" w:rsidRDefault="00292646" w:rsidP="00292646">
            <w:r w:rsidRPr="009A42AB">
              <w:t>5.</w:t>
            </w:r>
            <w:r w:rsidRPr="009A42AB">
              <w:tab/>
              <w:t>Предложение участника закупки в отношении стоимости договора (указывается в заявке участника):</w:t>
            </w:r>
          </w:p>
          <w:p w14:paraId="1CD53EFA" w14:textId="77777777" w:rsidR="00292646" w:rsidRPr="009A42AB" w:rsidRDefault="00292646" w:rsidP="00292646">
            <w:r w:rsidRPr="009A42AB">
              <w:t>•</w:t>
            </w:r>
            <w:r w:rsidRPr="009A42AB">
              <w:tab/>
              <w:t>снижение начальной (максимальной) цены до 5% включительно – 0 баллов;</w:t>
            </w:r>
          </w:p>
          <w:p w14:paraId="3BDDB34B" w14:textId="77777777" w:rsidR="00292646" w:rsidRPr="009A42AB" w:rsidRDefault="00292646" w:rsidP="00292646">
            <w:r w:rsidRPr="009A42AB">
              <w:t>•</w:t>
            </w:r>
            <w:r w:rsidRPr="009A42AB">
              <w:tab/>
              <w:t>снижение начальной (максимальной) цены свыше 5% до 10% включительно – 5 баллов;</w:t>
            </w:r>
          </w:p>
          <w:p w14:paraId="4334201C" w14:textId="77777777" w:rsidR="00292646" w:rsidRPr="009A42AB" w:rsidRDefault="00292646" w:rsidP="00292646">
            <w:r w:rsidRPr="009A42AB">
              <w:t>•</w:t>
            </w:r>
            <w:r w:rsidRPr="009A42AB">
              <w:tab/>
              <w:t>снижение начальной (максимальной) цены свыше 10% до 15% включительно – 10 баллов;</w:t>
            </w:r>
          </w:p>
          <w:p w14:paraId="41C0A02C" w14:textId="77777777" w:rsidR="00292646" w:rsidRPr="009A42AB" w:rsidRDefault="00292646" w:rsidP="00292646">
            <w:r w:rsidRPr="009A42AB">
              <w:t>•</w:t>
            </w:r>
            <w:r w:rsidRPr="009A42AB">
              <w:tab/>
              <w:t>снижение начальной (максимальной) цены свыше 15% – 15 баллов;</w:t>
            </w:r>
          </w:p>
          <w:p w14:paraId="15CD9533" w14:textId="77777777" w:rsidR="00292646" w:rsidRDefault="00292646" w:rsidP="00292646">
            <w:r w:rsidRPr="009A42AB">
              <w:t>•</w:t>
            </w:r>
            <w:r w:rsidRPr="009A42AB">
              <w:tab/>
              <w:t>участник, предложивший снижение максимальной цены более чем на 15 % и одновременно предложивший минимальную стоимость среди всех участников – 20 баллов.</w:t>
            </w:r>
          </w:p>
          <w:p w14:paraId="0AE17782" w14:textId="77777777" w:rsidR="00292646" w:rsidRPr="00907092" w:rsidRDefault="00292646" w:rsidP="00292646"/>
          <w:p w14:paraId="06B26FA0" w14:textId="77777777" w:rsidR="00292646" w:rsidRPr="00907092" w:rsidRDefault="00292646" w:rsidP="00292646">
            <w:r w:rsidRPr="00907092">
              <w:t>Победителем признается участник закупки, набравший максимальное количество баллов</w:t>
            </w:r>
            <w:r>
              <w:t xml:space="preserve"> среди всех участников</w:t>
            </w:r>
            <w:r w:rsidRPr="00907092">
              <w:t>.</w:t>
            </w:r>
          </w:p>
          <w:p w14:paraId="785BCF40" w14:textId="067105D9" w:rsidR="00F340EE" w:rsidRPr="00840161" w:rsidRDefault="00292646" w:rsidP="00292646">
            <w:r w:rsidRPr="00907092">
              <w:lastRenderedPageBreak/>
              <w:t>При равенстве баллов победителем признается участник с более ранним временем подачи заявки.</w:t>
            </w:r>
          </w:p>
        </w:tc>
      </w:tr>
      <w:tr w:rsidR="00F7732F" w:rsidRPr="00B44B37" w14:paraId="02EFDDA6" w14:textId="77777777" w:rsidTr="000B0A4D">
        <w:trPr>
          <w:trHeight w:val="283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F7732F" w:rsidRPr="00B44B37" w:rsidRDefault="00F7732F" w:rsidP="00F7732F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b/>
                <w:caps/>
              </w:rPr>
              <w:t>Заключение договора</w:t>
            </w:r>
          </w:p>
        </w:tc>
      </w:tr>
      <w:tr w:rsidR="002C1874" w:rsidRPr="00B44B37" w14:paraId="7C5F529B" w14:textId="77777777" w:rsidTr="000B0A4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46EA4AEF" w:rsidR="002C1874" w:rsidRPr="00B44B37" w:rsidRDefault="002C1874" w:rsidP="002C1874">
            <w:pPr>
              <w:keepLines/>
              <w:widowControl w:val="0"/>
              <w:suppressLineNumbers/>
              <w:suppressAutoHyphens/>
              <w:spacing w:after="0"/>
            </w:pPr>
            <w:r>
              <w:t>23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6F3059BE" w:rsidR="002C1874" w:rsidRPr="00B44B37" w:rsidRDefault="002C1874" w:rsidP="002C1874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>
              <w:rPr>
                <w:bCs/>
              </w:rPr>
              <w:t xml:space="preserve">Порядок </w:t>
            </w:r>
            <w:r w:rsidRPr="00B44B37">
              <w:rPr>
                <w:bCs/>
              </w:rPr>
              <w:t>заключени</w:t>
            </w:r>
            <w:r>
              <w:rPr>
                <w:bCs/>
              </w:rPr>
              <w:t>е</w:t>
            </w:r>
            <w:r w:rsidRPr="00B44B37">
              <w:rPr>
                <w:bCs/>
              </w:rPr>
              <w:t xml:space="preserve"> договора</w:t>
            </w:r>
          </w:p>
          <w:p w14:paraId="759AA989" w14:textId="77777777" w:rsidR="002C1874" w:rsidRPr="00B44B37" w:rsidRDefault="002C1874" w:rsidP="002C1874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2C1874" w:rsidRPr="00B44B37" w:rsidRDefault="002C1874" w:rsidP="002C1874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2C1874" w:rsidRPr="00B44B37" w:rsidRDefault="002C1874" w:rsidP="002C1874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2C1874" w:rsidRPr="00B44B37" w:rsidRDefault="002C1874" w:rsidP="002C1874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2C1874" w:rsidRPr="00B44B37" w:rsidRDefault="002C1874" w:rsidP="002C1874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2C1874" w:rsidRPr="00B44B37" w:rsidRDefault="002C1874" w:rsidP="002C1874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0627" w14:textId="42271372" w:rsidR="002C1874" w:rsidRDefault="002C1874" w:rsidP="002C1874">
            <w:pPr>
              <w:keepLines/>
              <w:widowControl w:val="0"/>
              <w:suppressLineNumbers/>
              <w:spacing w:after="0"/>
            </w:pPr>
            <w:r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чем через 10 (десять) календарных дней после подписания протокола рассмотрения и оценки заявок на участие в запросе предложений. </w:t>
            </w:r>
          </w:p>
          <w:p w14:paraId="084412F6" w14:textId="77777777" w:rsidR="002C1874" w:rsidRPr="002C1874" w:rsidRDefault="002C1874" w:rsidP="002C1874">
            <w:pPr>
              <w:spacing w:after="0"/>
              <w:ind w:firstLine="567"/>
              <w:rPr>
                <w:bCs/>
                <w:lang w:val="x-none"/>
              </w:rPr>
            </w:pPr>
            <w:r w:rsidRPr="002C1874">
              <w:rPr>
                <w:bCs/>
              </w:rPr>
              <w:t>Лицо, с которым заключается договор, в</w:t>
            </w:r>
            <w:r w:rsidRPr="002C1874">
              <w:rPr>
                <w:bCs/>
                <w:lang w:val="x-none"/>
              </w:rPr>
              <w:t xml:space="preserve"> течение </w:t>
            </w:r>
            <w:r w:rsidRPr="002C1874">
              <w:rPr>
                <w:bCs/>
              </w:rPr>
              <w:t xml:space="preserve">2 (двух) </w:t>
            </w:r>
            <w:r w:rsidRPr="002C1874">
              <w:rPr>
                <w:bCs/>
                <w:lang w:val="x-none"/>
              </w:rPr>
              <w:t xml:space="preserve">дней с даты получения от </w:t>
            </w:r>
            <w:r w:rsidRPr="002C1874">
              <w:rPr>
                <w:bCs/>
              </w:rPr>
              <w:t xml:space="preserve">Заказчика </w:t>
            </w:r>
            <w:r w:rsidRPr="002C1874">
              <w:rPr>
                <w:bCs/>
                <w:lang w:val="x-none"/>
              </w:rPr>
              <w:t xml:space="preserve">проекта договора </w:t>
            </w:r>
            <w:bookmarkStart w:id="13" w:name="_Ref498693783"/>
            <w:r w:rsidRPr="002C1874">
              <w:t>направляет в адрес Заказчика следующие документы:</w:t>
            </w:r>
            <w:bookmarkEnd w:id="13"/>
          </w:p>
          <w:p w14:paraId="36982615" w14:textId="77777777" w:rsidR="002C1874" w:rsidRPr="002C1874" w:rsidRDefault="002C1874" w:rsidP="002C1874">
            <w:pPr>
              <w:pStyle w:val="52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C1874">
              <w:rPr>
                <w:rFonts w:ascii="Times New Roman" w:hAnsi="Times New Roman"/>
                <w:sz w:val="24"/>
                <w:szCs w:val="24"/>
              </w:rPr>
              <w:t>1) подписанный со своей стороны проект договора в количестве экземпляров в соответствии с условиями договора;</w:t>
            </w:r>
          </w:p>
          <w:p w14:paraId="05F9CEBF" w14:textId="13B59D5D" w:rsidR="002C1874" w:rsidRPr="002C1874" w:rsidRDefault="002C1874" w:rsidP="009D0ABC">
            <w:pPr>
              <w:pStyle w:val="52"/>
              <w:numPr>
                <w:ilvl w:val="0"/>
                <w:numId w:val="23"/>
              </w:numPr>
              <w:spacing w:before="0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bookmarkStart w:id="14" w:name="_Ref25257011"/>
            <w:r w:rsidRPr="002C1874">
              <w:rPr>
                <w:rFonts w:ascii="Times New Roman" w:hAnsi="Times New Roman"/>
                <w:sz w:val="24"/>
                <w:szCs w:val="24"/>
              </w:rPr>
              <w:t xml:space="preserve">копию документа, подтверждающего полномочия лица на подписание договора; </w:t>
            </w:r>
            <w:bookmarkEnd w:id="14"/>
          </w:p>
          <w:p w14:paraId="5B7D2411" w14:textId="26819070" w:rsidR="002C1874" w:rsidRPr="002C1874" w:rsidRDefault="002C1874" w:rsidP="009D0ABC">
            <w:pPr>
              <w:pStyle w:val="52"/>
              <w:numPr>
                <w:ilvl w:val="0"/>
                <w:numId w:val="23"/>
              </w:numPr>
              <w:spacing w:before="0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2C1874">
              <w:rPr>
                <w:rFonts w:ascii="Times New Roman" w:hAnsi="Times New Roman"/>
                <w:sz w:val="24"/>
                <w:szCs w:val="24"/>
              </w:rPr>
              <w:t xml:space="preserve">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учредительными документами юридического лица; </w:t>
            </w:r>
          </w:p>
          <w:p w14:paraId="67F21285" w14:textId="18B8E28E" w:rsidR="002C1874" w:rsidRPr="002C1874" w:rsidRDefault="002C1874" w:rsidP="009D0ABC">
            <w:pPr>
              <w:pStyle w:val="52"/>
              <w:numPr>
                <w:ilvl w:val="0"/>
                <w:numId w:val="23"/>
              </w:num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1874">
              <w:rPr>
                <w:rFonts w:ascii="Times New Roman" w:hAnsi="Times New Roman"/>
                <w:sz w:val="24"/>
                <w:szCs w:val="24"/>
              </w:rPr>
              <w:t xml:space="preserve">копию решения об одобрении или о совершении сделки с заинтересованностью, если требование о наличии такого решения установлено законодательством РФ и учредительными документами;  </w:t>
            </w:r>
          </w:p>
          <w:p w14:paraId="1E9EA304" w14:textId="1367537B" w:rsidR="002C1874" w:rsidRPr="002C1874" w:rsidRDefault="002C1874" w:rsidP="002C1874">
            <w:pPr>
              <w:spacing w:after="0"/>
              <w:ind w:firstLine="312"/>
            </w:pPr>
            <w:r w:rsidRPr="002C1874">
              <w:t>Представление документов, предусмотренных настоящим пунктом Положения</w:t>
            </w:r>
            <w:r w:rsidR="00292646">
              <w:t>,</w:t>
            </w:r>
            <w:r w:rsidRPr="002C1874">
              <w:t xml:space="preserve"> не требуется, если они были представлены в составе заявки на участие в закупке.</w:t>
            </w:r>
          </w:p>
          <w:p w14:paraId="46E09E61" w14:textId="77777777" w:rsidR="002C1874" w:rsidRPr="002C1874" w:rsidRDefault="002C1874" w:rsidP="002C1874">
            <w:pPr>
              <w:spacing w:after="0"/>
              <w:ind w:firstLine="312"/>
              <w:rPr>
                <w:bCs/>
              </w:rPr>
            </w:pPr>
            <w:r w:rsidRPr="002C1874">
              <w:t>В случае если участником закупки не исполнены требования настоящего пункта, он признается уклонившимся от заключения договора.</w:t>
            </w:r>
          </w:p>
          <w:p w14:paraId="4E333E5F" w14:textId="77777777" w:rsidR="002C1874" w:rsidRPr="002C1874" w:rsidRDefault="002C1874" w:rsidP="002C1874">
            <w:pPr>
              <w:spacing w:after="0"/>
              <w:ind w:firstLine="567"/>
            </w:pPr>
            <w:r w:rsidRPr="002C1874">
              <w:t xml:space="preserve">Сведения об участниках закупки, признанных победителями, но уклонившихся от заключения договоров, в том числе не предоставивших Заказчику в срок, предусмотренный документацией о закупке, подписанный договор включаются Заказчиком в Реестр недобросовестных участников закупок и размещаются на сайте Заказчика. </w:t>
            </w:r>
          </w:p>
          <w:p w14:paraId="1EECA412" w14:textId="49F27ACA" w:rsidR="002C1874" w:rsidRPr="002C1874" w:rsidRDefault="002C1874" w:rsidP="002C1874">
            <w:pPr>
              <w:spacing w:after="0"/>
              <w:ind w:firstLine="567"/>
            </w:pPr>
            <w:r w:rsidRPr="002C1874">
              <w:t xml:space="preserve">Заказчик вправе отказаться от заключения договора с победителем закупки в любой момент в случае выявления Заказчиком предоставления участником закупки недостоверных сведений. </w:t>
            </w:r>
          </w:p>
          <w:p w14:paraId="775F0D0B" w14:textId="77777777" w:rsidR="002C1874" w:rsidRPr="002C1874" w:rsidRDefault="002C1874" w:rsidP="002C1874">
            <w:pPr>
              <w:spacing w:after="0"/>
              <w:ind w:firstLine="567"/>
            </w:pPr>
            <w:r w:rsidRPr="002C1874">
              <w:t xml:space="preserve">В данном случае, закупочная комиссия составляет Протокол об отказе от заключения договора, который должен быть размещен на официальном сайте Фонда не позднее одного рабочего дня, следующего за днем </w:t>
            </w:r>
            <w:r w:rsidRPr="002C1874">
              <w:lastRenderedPageBreak/>
              <w:t xml:space="preserve">установления факта предоставления недостоверных сведений. </w:t>
            </w:r>
          </w:p>
          <w:p w14:paraId="14845C47" w14:textId="765D60BC" w:rsidR="002C1874" w:rsidRPr="002C1874" w:rsidRDefault="002C1874" w:rsidP="002C1874">
            <w:pPr>
              <w:spacing w:after="0"/>
              <w:ind w:firstLine="567"/>
              <w:rPr>
                <w:b/>
                <w:bCs/>
                <w:iCs/>
              </w:rPr>
            </w:pPr>
            <w:r>
              <w:t>З</w:t>
            </w:r>
            <w:r w:rsidRPr="002C1874">
              <w:t>аказчик вправе отказаться от заключения договора с победителем закупки в случае, если закупка, согласно утвержденным параметрам, осуществлялась в интересах и по заявке СМСП</w:t>
            </w:r>
            <w:r w:rsidRPr="002C1874" w:rsidDel="00E14B09">
              <w:t xml:space="preserve"> </w:t>
            </w:r>
            <w:r w:rsidRPr="002C1874">
              <w:t xml:space="preserve">(Получателя услуги), но после определения победителя закупки потребность в оказании услуги у Получателя услуги оказалась неактуальной и Получателем услуги был предоставлен письменный отказ от получения услуги. </w:t>
            </w:r>
          </w:p>
          <w:p w14:paraId="33CACDA8" w14:textId="064087BE" w:rsidR="002C1874" w:rsidRDefault="002C1874" w:rsidP="002C1874">
            <w:pPr>
              <w:keepLines/>
              <w:widowControl w:val="0"/>
              <w:suppressLineNumbers/>
              <w:spacing w:after="0"/>
            </w:pPr>
          </w:p>
          <w:p w14:paraId="43A988EC" w14:textId="3CC8CA05" w:rsidR="002C1874" w:rsidRDefault="002C1874" w:rsidP="002C1874">
            <w:pPr>
              <w:keepLines/>
              <w:widowControl w:val="0"/>
              <w:suppressLineNumbers/>
              <w:spacing w:after="0"/>
            </w:pPr>
            <w:r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DFAFE20" w14:textId="77777777" w:rsidR="002C1874" w:rsidRDefault="002C1874" w:rsidP="002C1874">
            <w:pPr>
              <w:keepLines/>
              <w:widowControl w:val="0"/>
              <w:suppressLineNumbers/>
              <w:spacing w:after="0"/>
            </w:pPr>
          </w:p>
          <w:p w14:paraId="59F68E90" w14:textId="77777777" w:rsidR="002C1874" w:rsidRDefault="002C1874" w:rsidP="002C1874">
            <w:pPr>
              <w:keepLines/>
              <w:widowControl w:val="0"/>
              <w:suppressLineNumbers/>
              <w:spacing w:after="0"/>
            </w:pPr>
            <w:r>
              <w:t>В случае если победитель запроса предложений признан уклонившимся от заключения договора, Заказчик вправе заключить договор с участником закупки, заявке которого присвоен второй номер.</w:t>
            </w:r>
          </w:p>
          <w:p w14:paraId="316149F7" w14:textId="283C9501" w:rsidR="002C1874" w:rsidRPr="00B44B37" w:rsidRDefault="002C1874" w:rsidP="002C1874">
            <w:pPr>
              <w:spacing w:after="0"/>
            </w:pP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7520AC">
          <w:pgSz w:w="11906" w:h="16838"/>
          <w:pgMar w:top="1134" w:right="849" w:bottom="567" w:left="900" w:header="709" w:footer="709" w:gutter="0"/>
          <w:cols w:space="708"/>
          <w:docGrid w:linePitch="360"/>
        </w:sectPr>
      </w:pPr>
      <w:bookmarkStart w:id="15" w:name="_Ref119427310"/>
    </w:p>
    <w:p w14:paraId="0CD6A0E0" w14:textId="7898BF1C" w:rsidR="003D5B29" w:rsidRPr="007400D7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7400D7">
        <w:rPr>
          <w:rFonts w:ascii="Times New Roman" w:hAnsi="Times New Roman"/>
          <w:szCs w:val="24"/>
        </w:rPr>
        <w:lastRenderedPageBreak/>
        <w:t xml:space="preserve">РАЗДЕЛ </w:t>
      </w:r>
      <w:r w:rsidRPr="007400D7">
        <w:rPr>
          <w:rFonts w:ascii="Times New Roman" w:hAnsi="Times New Roman"/>
          <w:szCs w:val="24"/>
          <w:lang w:val="en-US"/>
        </w:rPr>
        <w:t>II</w:t>
      </w:r>
      <w:r w:rsidRPr="007400D7">
        <w:rPr>
          <w:rFonts w:ascii="Times New Roman" w:hAnsi="Times New Roman"/>
          <w:szCs w:val="24"/>
        </w:rPr>
        <w:t>. ТЕХНИЧЕСКОЕ ЗАДАНИЕ</w:t>
      </w:r>
    </w:p>
    <w:p w14:paraId="16E88305" w14:textId="70F71561" w:rsidR="005C5D02" w:rsidRPr="007400D7" w:rsidRDefault="005C5D02" w:rsidP="005C5D02"/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2686"/>
        <w:gridCol w:w="7509"/>
      </w:tblGrid>
      <w:tr w:rsidR="00FB48FE" w:rsidRPr="00FB48FE" w14:paraId="58DA9BB1" w14:textId="77777777" w:rsidTr="00966763">
        <w:tc>
          <w:tcPr>
            <w:tcW w:w="2686" w:type="dxa"/>
          </w:tcPr>
          <w:p w14:paraId="7E052EDB" w14:textId="77777777" w:rsidR="00FB48FE" w:rsidRPr="00FB48FE" w:rsidRDefault="00FB48FE" w:rsidP="00FB48FE">
            <w:pPr>
              <w:suppressAutoHyphens/>
              <w:spacing w:after="0"/>
              <w:rPr>
                <w:rFonts w:ascii="Times New Roman" w:hAnsi="Times New Roman"/>
                <w:b/>
                <w:lang w:eastAsia="ar-SA"/>
              </w:rPr>
            </w:pPr>
            <w:r w:rsidRPr="00FB48FE">
              <w:rPr>
                <w:rFonts w:ascii="Times New Roman" w:hAnsi="Times New Roman"/>
                <w:b/>
                <w:lang w:eastAsia="ar-SA"/>
              </w:rPr>
              <w:t>Техническое задание</w:t>
            </w:r>
          </w:p>
        </w:tc>
        <w:tc>
          <w:tcPr>
            <w:tcW w:w="7509" w:type="dxa"/>
            <w:shd w:val="clear" w:color="auto" w:fill="auto"/>
          </w:tcPr>
          <w:p w14:paraId="0DE43D82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1.</w:t>
            </w:r>
            <w:r w:rsidRPr="008F5DF8">
              <w:rPr>
                <w:rFonts w:ascii="Times New Roman" w:hAnsi="Times New Roman"/>
              </w:rPr>
              <w:tab/>
              <w:t xml:space="preserve">Исполнитель обеспечивает приобретение для </w:t>
            </w:r>
            <w:r>
              <w:rPr>
                <w:rFonts w:ascii="Times New Roman" w:hAnsi="Times New Roman"/>
              </w:rPr>
              <w:t xml:space="preserve">получателя поддержки </w:t>
            </w:r>
            <w:r w:rsidRPr="008F5DF8">
              <w:rPr>
                <w:rFonts w:ascii="Times New Roman" w:hAnsi="Times New Roman"/>
              </w:rPr>
              <w:t xml:space="preserve">тарифа Gold </w:t>
            </w:r>
            <w:proofErr w:type="spellStart"/>
            <w:r w:rsidRPr="008F5DF8">
              <w:rPr>
                <w:rFonts w:ascii="Times New Roman" w:hAnsi="Times New Roman"/>
              </w:rPr>
              <w:t>Supplier</w:t>
            </w:r>
            <w:proofErr w:type="spellEnd"/>
            <w:r w:rsidRPr="008F5DF8">
              <w:rPr>
                <w:rFonts w:ascii="Times New Roman" w:hAnsi="Times New Roman"/>
              </w:rPr>
              <w:t xml:space="preserve"> Standart и прохождение процедуры верификации на площадке Alibaba.com (далее – площадка), а именно:</w:t>
            </w:r>
          </w:p>
          <w:p w14:paraId="08186E1C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</w:p>
          <w:p w14:paraId="2C44DF65" w14:textId="77777777" w:rsidR="00292646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1.1.</w:t>
            </w:r>
            <w:r w:rsidRPr="008F5DF8">
              <w:rPr>
                <w:rFonts w:ascii="Times New Roman" w:hAnsi="Times New Roman"/>
              </w:rPr>
              <w:tab/>
              <w:t>Оплата в адрес компании «Alibaba.com Singapore E-Commerce Private Limited» стоимости предоставления Аккаунта сроком на 1</w:t>
            </w:r>
            <w:r>
              <w:rPr>
                <w:rFonts w:ascii="Times New Roman" w:hAnsi="Times New Roman"/>
              </w:rPr>
              <w:t xml:space="preserve"> </w:t>
            </w:r>
            <w:r w:rsidRPr="008F5DF8">
              <w:rPr>
                <w:rFonts w:ascii="Times New Roman" w:hAnsi="Times New Roman"/>
              </w:rPr>
              <w:t xml:space="preserve">календарный год (статус «Золотой поставщик» - Gold </w:t>
            </w:r>
            <w:proofErr w:type="spellStart"/>
            <w:r w:rsidRPr="008F5DF8">
              <w:rPr>
                <w:rFonts w:ascii="Times New Roman" w:hAnsi="Times New Roman"/>
              </w:rPr>
              <w:t>Supplier</w:t>
            </w:r>
            <w:proofErr w:type="spellEnd"/>
            <w:r w:rsidRPr="008F5DF8">
              <w:rPr>
                <w:rFonts w:ascii="Times New Roman" w:hAnsi="Times New Roman"/>
              </w:rPr>
              <w:t xml:space="preserve"> </w:t>
            </w:r>
            <w:proofErr w:type="spellStart"/>
            <w:r w:rsidRPr="008F5DF8">
              <w:rPr>
                <w:rFonts w:ascii="Times New Roman" w:hAnsi="Times New Roman"/>
              </w:rPr>
              <w:t>Membership</w:t>
            </w:r>
            <w:proofErr w:type="spellEnd"/>
            <w:r w:rsidRPr="008F5DF8">
              <w:rPr>
                <w:rFonts w:ascii="Times New Roman" w:hAnsi="Times New Roman"/>
              </w:rPr>
              <w:t xml:space="preserve">, тариф Стандартный – Standart) с учетом налогов, сборов и других платежей, календарный год начинается после прохождения верификации </w:t>
            </w:r>
            <w:r>
              <w:rPr>
                <w:rFonts w:ascii="Times New Roman" w:hAnsi="Times New Roman"/>
              </w:rPr>
              <w:t>получателем поддержки</w:t>
            </w:r>
            <w:r w:rsidRPr="008F5DF8">
              <w:rPr>
                <w:rFonts w:ascii="Times New Roman" w:hAnsi="Times New Roman"/>
              </w:rPr>
              <w:t xml:space="preserve">; </w:t>
            </w:r>
          </w:p>
          <w:p w14:paraId="693AFA82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</w:p>
          <w:p w14:paraId="16A93EBF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1.2.</w:t>
            </w:r>
            <w:r w:rsidRPr="008F5DF8">
              <w:rPr>
                <w:rFonts w:ascii="Times New Roman" w:hAnsi="Times New Roman"/>
              </w:rPr>
              <w:tab/>
              <w:t xml:space="preserve">Подготовка </w:t>
            </w:r>
            <w:r>
              <w:rPr>
                <w:rFonts w:ascii="Times New Roman" w:hAnsi="Times New Roman"/>
              </w:rPr>
              <w:t xml:space="preserve">получателя поддержки </w:t>
            </w:r>
            <w:r w:rsidRPr="008F5DF8">
              <w:rPr>
                <w:rFonts w:ascii="Times New Roman" w:hAnsi="Times New Roman"/>
              </w:rPr>
              <w:t>к прохождению процедуры верификации</w:t>
            </w:r>
            <w:r>
              <w:rPr>
                <w:rFonts w:ascii="Times New Roman" w:hAnsi="Times New Roman"/>
              </w:rPr>
              <w:t xml:space="preserve"> в течение 14 календарных дней с даты заключения договора</w:t>
            </w:r>
            <w:r w:rsidRPr="008F5DF8">
              <w:rPr>
                <w:rFonts w:ascii="Times New Roman" w:hAnsi="Times New Roman"/>
              </w:rPr>
              <w:t xml:space="preserve">, в том числе: </w:t>
            </w:r>
          </w:p>
          <w:p w14:paraId="75D8DFFA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 xml:space="preserve">- консультирование при подготовке документов для прохождения верификации; </w:t>
            </w:r>
          </w:p>
          <w:p w14:paraId="1C157BAC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 xml:space="preserve">- проверку правильности заполнения </w:t>
            </w:r>
            <w:r>
              <w:rPr>
                <w:rFonts w:ascii="Times New Roman" w:hAnsi="Times New Roman"/>
              </w:rPr>
              <w:t xml:space="preserve">получателем поддержки </w:t>
            </w:r>
            <w:r w:rsidRPr="008F5DF8">
              <w:rPr>
                <w:rFonts w:ascii="Times New Roman" w:hAnsi="Times New Roman"/>
              </w:rPr>
              <w:t xml:space="preserve">документов для прохождения верификации; </w:t>
            </w:r>
          </w:p>
          <w:p w14:paraId="7F364714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 xml:space="preserve">- консультирование и подготовку к телефонному интервью с представителями верификационного </w:t>
            </w:r>
          </w:p>
          <w:p w14:paraId="6051C30C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 xml:space="preserve">агентства; </w:t>
            </w:r>
          </w:p>
          <w:p w14:paraId="3BB49C12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 xml:space="preserve">- загрузку документов </w:t>
            </w:r>
            <w:r>
              <w:rPr>
                <w:rFonts w:ascii="Times New Roman" w:hAnsi="Times New Roman"/>
              </w:rPr>
              <w:t xml:space="preserve">получателя поддержки </w:t>
            </w:r>
            <w:r w:rsidRPr="008F5DF8">
              <w:rPr>
                <w:rFonts w:ascii="Times New Roman" w:hAnsi="Times New Roman"/>
              </w:rPr>
              <w:t xml:space="preserve">в систему Площадки; </w:t>
            </w:r>
          </w:p>
          <w:p w14:paraId="1AD429EB" w14:textId="77777777" w:rsidR="00292646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 xml:space="preserve">- организацию повторной верификации в случае неуспешной первой попытки прохождения верификации (оплата стоимости прохождения повторной процедуры верификации производится </w:t>
            </w:r>
            <w:r>
              <w:rPr>
                <w:rFonts w:ascii="Times New Roman" w:hAnsi="Times New Roman"/>
              </w:rPr>
              <w:t>получателем поддержки</w:t>
            </w:r>
            <w:r w:rsidRPr="008F5DF8">
              <w:rPr>
                <w:rFonts w:ascii="Times New Roman" w:hAnsi="Times New Roman"/>
              </w:rPr>
              <w:t>).</w:t>
            </w:r>
          </w:p>
          <w:p w14:paraId="5858EBDE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</w:p>
          <w:p w14:paraId="665D9922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2.</w:t>
            </w:r>
            <w:r w:rsidRPr="008F5DF8">
              <w:rPr>
                <w:rFonts w:ascii="Times New Roman" w:hAnsi="Times New Roman"/>
              </w:rPr>
              <w:tab/>
              <w:t xml:space="preserve">Исполнитель обеспечивает техническую и визуальную подготовку онлайн-магазина </w:t>
            </w:r>
            <w:r>
              <w:rPr>
                <w:rFonts w:ascii="Times New Roman" w:hAnsi="Times New Roman"/>
              </w:rPr>
              <w:t>получателя поддержки в срок не более 30 календарных дней с даты заключения договора</w:t>
            </w:r>
            <w:r w:rsidRPr="008F5DF8">
              <w:rPr>
                <w:rFonts w:ascii="Times New Roman" w:hAnsi="Times New Roman"/>
              </w:rPr>
              <w:t>, а именно:</w:t>
            </w:r>
          </w:p>
          <w:p w14:paraId="2FC8A65D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2.1.</w:t>
            </w:r>
            <w:r w:rsidRPr="008F5DF8">
              <w:rPr>
                <w:rFonts w:ascii="Times New Roman" w:hAnsi="Times New Roman"/>
              </w:rPr>
              <w:tab/>
              <w:t xml:space="preserve">Подготовка мини-сайта, заполнение профилей, настойка аккаунта, заполнение профиля компании материалами, предоставленными </w:t>
            </w:r>
            <w:r>
              <w:rPr>
                <w:rFonts w:ascii="Times New Roman" w:hAnsi="Times New Roman"/>
              </w:rPr>
              <w:t>получателем поддержки</w:t>
            </w:r>
            <w:r w:rsidRPr="008F5DF8">
              <w:rPr>
                <w:rFonts w:ascii="Times New Roman" w:hAnsi="Times New Roman"/>
              </w:rPr>
              <w:t>;</w:t>
            </w:r>
          </w:p>
          <w:p w14:paraId="3FA2FEAC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2.2.</w:t>
            </w:r>
            <w:r w:rsidRPr="008F5DF8">
              <w:rPr>
                <w:rFonts w:ascii="Times New Roman" w:hAnsi="Times New Roman"/>
              </w:rPr>
              <w:tab/>
              <w:t xml:space="preserve">Настройка безопасности аккаунта; </w:t>
            </w:r>
          </w:p>
          <w:p w14:paraId="6B10F1DC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2.3.</w:t>
            </w:r>
            <w:r w:rsidRPr="008F5DF8">
              <w:rPr>
                <w:rFonts w:ascii="Times New Roman" w:hAnsi="Times New Roman"/>
              </w:rPr>
              <w:tab/>
              <w:t xml:space="preserve">Установка прав доступа; </w:t>
            </w:r>
          </w:p>
          <w:p w14:paraId="041B7BE9" w14:textId="77777777" w:rsidR="00292646" w:rsidRPr="00F43564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2.4.</w:t>
            </w:r>
            <w:r w:rsidRPr="008F5DF8">
              <w:rPr>
                <w:rFonts w:ascii="Times New Roman" w:hAnsi="Times New Roman"/>
              </w:rPr>
              <w:tab/>
              <w:t xml:space="preserve">Обработка и загрузка фотографий сотрудника </w:t>
            </w:r>
            <w:r>
              <w:rPr>
                <w:rFonts w:ascii="Times New Roman" w:hAnsi="Times New Roman"/>
              </w:rPr>
              <w:t>получателя поддержки</w:t>
            </w:r>
            <w:r w:rsidRPr="00F43564">
              <w:rPr>
                <w:rFonts w:ascii="Times New Roman" w:hAnsi="Times New Roman"/>
              </w:rPr>
              <w:t xml:space="preserve">; </w:t>
            </w:r>
          </w:p>
          <w:p w14:paraId="2D6D5E35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2.5.</w:t>
            </w:r>
            <w:r w:rsidRPr="008F5DF8">
              <w:rPr>
                <w:rFonts w:ascii="Times New Roman" w:hAnsi="Times New Roman"/>
              </w:rPr>
              <w:tab/>
              <w:t xml:space="preserve">Оформление шапки шоу-рума; </w:t>
            </w:r>
          </w:p>
          <w:p w14:paraId="57C3D272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2.6.</w:t>
            </w:r>
            <w:r w:rsidRPr="008F5DF8">
              <w:rPr>
                <w:rFonts w:ascii="Times New Roman" w:hAnsi="Times New Roman"/>
              </w:rPr>
              <w:tab/>
              <w:t xml:space="preserve">Дизайн и подготовка анимационного </w:t>
            </w:r>
            <w:proofErr w:type="spellStart"/>
            <w:r w:rsidRPr="008F5DF8">
              <w:rPr>
                <w:rFonts w:ascii="Times New Roman" w:hAnsi="Times New Roman"/>
              </w:rPr>
              <w:t>scroll</w:t>
            </w:r>
            <w:proofErr w:type="spellEnd"/>
            <w:r w:rsidRPr="008F5DF8">
              <w:rPr>
                <w:rFonts w:ascii="Times New Roman" w:hAnsi="Times New Roman"/>
              </w:rPr>
              <w:t xml:space="preserve">-баннера; </w:t>
            </w:r>
          </w:p>
          <w:p w14:paraId="0E6D4C4A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2.7.</w:t>
            </w:r>
            <w:r w:rsidRPr="008F5DF8">
              <w:rPr>
                <w:rFonts w:ascii="Times New Roman" w:hAnsi="Times New Roman"/>
              </w:rPr>
              <w:tab/>
              <w:t xml:space="preserve">Оптимизация и загрузка контента; </w:t>
            </w:r>
          </w:p>
          <w:p w14:paraId="12146371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2.8.</w:t>
            </w:r>
            <w:r w:rsidRPr="008F5DF8">
              <w:rPr>
                <w:rFonts w:ascii="Times New Roman" w:hAnsi="Times New Roman"/>
              </w:rPr>
              <w:tab/>
              <w:t>Оптимизация и загрузка изображений;</w:t>
            </w:r>
          </w:p>
          <w:p w14:paraId="33378E23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2.9.</w:t>
            </w:r>
            <w:r w:rsidRPr="008F5DF8">
              <w:rPr>
                <w:rFonts w:ascii="Times New Roman" w:hAnsi="Times New Roman"/>
              </w:rPr>
              <w:tab/>
              <w:t>Оптимизация и добавление видео о компании;</w:t>
            </w:r>
          </w:p>
          <w:p w14:paraId="7554B55F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2.10.</w:t>
            </w:r>
            <w:r w:rsidRPr="008F5DF8">
              <w:rPr>
                <w:rFonts w:ascii="Times New Roman" w:hAnsi="Times New Roman"/>
              </w:rPr>
              <w:tab/>
              <w:t xml:space="preserve">Верстка шаблона мини-сайта аккаунта; </w:t>
            </w:r>
          </w:p>
          <w:p w14:paraId="4DBEE37D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2.11.</w:t>
            </w:r>
            <w:r w:rsidRPr="008F5DF8">
              <w:rPr>
                <w:rFonts w:ascii="Times New Roman" w:hAnsi="Times New Roman"/>
              </w:rPr>
              <w:tab/>
              <w:t xml:space="preserve">Установка фона; </w:t>
            </w:r>
          </w:p>
          <w:p w14:paraId="2F2A147E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2.12.</w:t>
            </w:r>
            <w:r w:rsidRPr="008F5DF8">
              <w:rPr>
                <w:rFonts w:ascii="Times New Roman" w:hAnsi="Times New Roman"/>
              </w:rPr>
              <w:tab/>
              <w:t xml:space="preserve">Установка </w:t>
            </w:r>
            <w:proofErr w:type="spellStart"/>
            <w:r w:rsidRPr="008F5DF8">
              <w:rPr>
                <w:rFonts w:ascii="Times New Roman" w:hAnsi="Times New Roman"/>
              </w:rPr>
              <w:t>поддомена</w:t>
            </w:r>
            <w:proofErr w:type="spellEnd"/>
            <w:r w:rsidRPr="008F5DF8">
              <w:rPr>
                <w:rFonts w:ascii="Times New Roman" w:hAnsi="Times New Roman"/>
              </w:rPr>
              <w:t xml:space="preserve"> для шоу-рума;</w:t>
            </w:r>
          </w:p>
          <w:p w14:paraId="7C60F6B1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2.13.</w:t>
            </w:r>
            <w:r w:rsidRPr="008F5DF8">
              <w:rPr>
                <w:rFonts w:ascii="Times New Roman" w:hAnsi="Times New Roman"/>
              </w:rPr>
              <w:tab/>
              <w:t xml:space="preserve">Заполнение и настройка раздела «Сертификаты»; </w:t>
            </w:r>
          </w:p>
          <w:p w14:paraId="2EE4EB19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2.14.</w:t>
            </w:r>
            <w:r w:rsidRPr="008F5DF8">
              <w:rPr>
                <w:rFonts w:ascii="Times New Roman" w:hAnsi="Times New Roman"/>
              </w:rPr>
              <w:tab/>
              <w:t xml:space="preserve">Заполнение и настройка раздела «Популярные товары»; </w:t>
            </w:r>
          </w:p>
          <w:p w14:paraId="1F1BEF3B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2.15.</w:t>
            </w:r>
            <w:r w:rsidRPr="008F5DF8">
              <w:rPr>
                <w:rFonts w:ascii="Times New Roman" w:hAnsi="Times New Roman"/>
              </w:rPr>
              <w:tab/>
              <w:t xml:space="preserve">Заполнение и настройка раздела «Фотографии компании»; </w:t>
            </w:r>
          </w:p>
          <w:p w14:paraId="0DB57969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2.16.</w:t>
            </w:r>
            <w:r w:rsidRPr="008F5DF8">
              <w:rPr>
                <w:rFonts w:ascii="Times New Roman" w:hAnsi="Times New Roman"/>
              </w:rPr>
              <w:tab/>
              <w:t xml:space="preserve">Заполнение и настройка раздела «Информация о производстве»; </w:t>
            </w:r>
          </w:p>
          <w:p w14:paraId="05FF75DC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2.17.</w:t>
            </w:r>
            <w:r w:rsidRPr="008F5DF8">
              <w:rPr>
                <w:rFonts w:ascii="Times New Roman" w:hAnsi="Times New Roman"/>
              </w:rPr>
              <w:tab/>
              <w:t xml:space="preserve">Заполнение и настройка раздела «Контакты»; </w:t>
            </w:r>
          </w:p>
          <w:p w14:paraId="34591BB1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2.18.</w:t>
            </w:r>
            <w:r w:rsidRPr="008F5DF8">
              <w:rPr>
                <w:rFonts w:ascii="Times New Roman" w:hAnsi="Times New Roman"/>
              </w:rPr>
              <w:tab/>
              <w:t xml:space="preserve">Заполнение и настройка раздела «Часто задаваемые вопросы» («FAQ»); </w:t>
            </w:r>
          </w:p>
          <w:p w14:paraId="59881391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lastRenderedPageBreak/>
              <w:t>2.19.</w:t>
            </w:r>
            <w:r w:rsidRPr="008F5DF8">
              <w:rPr>
                <w:rFonts w:ascii="Times New Roman" w:hAnsi="Times New Roman"/>
              </w:rPr>
              <w:tab/>
              <w:t xml:space="preserve">Разработка и настройка навигации; </w:t>
            </w:r>
          </w:p>
          <w:p w14:paraId="54637957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2.20.</w:t>
            </w:r>
            <w:r w:rsidRPr="008F5DF8">
              <w:rPr>
                <w:rFonts w:ascii="Times New Roman" w:hAnsi="Times New Roman"/>
              </w:rPr>
              <w:tab/>
              <w:t xml:space="preserve">Настройка </w:t>
            </w:r>
            <w:proofErr w:type="spellStart"/>
            <w:r w:rsidRPr="008F5DF8">
              <w:rPr>
                <w:rFonts w:ascii="Times New Roman" w:hAnsi="Times New Roman"/>
              </w:rPr>
              <w:t>мультиязычности</w:t>
            </w:r>
            <w:proofErr w:type="spellEnd"/>
            <w:r w:rsidRPr="008F5DF8">
              <w:rPr>
                <w:rFonts w:ascii="Times New Roman" w:hAnsi="Times New Roman"/>
              </w:rPr>
              <w:t xml:space="preserve"> и установка иконок; </w:t>
            </w:r>
          </w:p>
          <w:p w14:paraId="0732EC61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2.21.</w:t>
            </w:r>
            <w:r w:rsidRPr="008F5DF8">
              <w:rPr>
                <w:rFonts w:ascii="Times New Roman" w:hAnsi="Times New Roman"/>
              </w:rPr>
              <w:tab/>
              <w:t xml:space="preserve">Создание QR Code мини-сайта; </w:t>
            </w:r>
          </w:p>
          <w:p w14:paraId="47A2FCAF" w14:textId="77777777" w:rsidR="00292646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2.22.</w:t>
            </w:r>
            <w:r w:rsidRPr="008F5DF8">
              <w:rPr>
                <w:rFonts w:ascii="Times New Roman" w:hAnsi="Times New Roman"/>
              </w:rPr>
              <w:tab/>
              <w:t>Первичная настройка Функции «Витрина» (</w:t>
            </w:r>
            <w:proofErr w:type="spellStart"/>
            <w:r w:rsidRPr="008F5DF8">
              <w:rPr>
                <w:rFonts w:ascii="Times New Roman" w:hAnsi="Times New Roman"/>
              </w:rPr>
              <w:t>Showcase</w:t>
            </w:r>
            <w:proofErr w:type="spellEnd"/>
            <w:r w:rsidRPr="008F5DF8">
              <w:rPr>
                <w:rFonts w:ascii="Times New Roman" w:hAnsi="Times New Roman"/>
              </w:rPr>
              <w:t>).</w:t>
            </w:r>
          </w:p>
          <w:p w14:paraId="52C4AF4C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</w:p>
          <w:p w14:paraId="5E85DBC3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3.</w:t>
            </w:r>
            <w:r w:rsidRPr="008F5DF8">
              <w:rPr>
                <w:rFonts w:ascii="Times New Roman" w:hAnsi="Times New Roman"/>
              </w:rPr>
              <w:tab/>
              <w:t xml:space="preserve">Исполнитель обеспечивает мониторинг и техническую поддержку деятельности магазина </w:t>
            </w:r>
            <w:r>
              <w:rPr>
                <w:rFonts w:ascii="Times New Roman" w:hAnsi="Times New Roman"/>
              </w:rPr>
              <w:t>получателя поддержки в течение 3 месяцев с даты заключения договора</w:t>
            </w:r>
            <w:r w:rsidRPr="008F5DF8">
              <w:rPr>
                <w:rFonts w:ascii="Times New Roman" w:hAnsi="Times New Roman"/>
              </w:rPr>
              <w:t>, а именно:</w:t>
            </w:r>
          </w:p>
          <w:p w14:paraId="504CA9EC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3.1.</w:t>
            </w:r>
            <w:r w:rsidRPr="008F5DF8">
              <w:rPr>
                <w:rFonts w:ascii="Times New Roman" w:hAnsi="Times New Roman"/>
              </w:rPr>
              <w:tab/>
              <w:t>Ежедневный мониторинг магазина (в рабочие дни).</w:t>
            </w:r>
          </w:p>
          <w:p w14:paraId="281F93A9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3.2.</w:t>
            </w:r>
            <w:r w:rsidRPr="008F5DF8">
              <w:rPr>
                <w:rFonts w:ascii="Times New Roman" w:hAnsi="Times New Roman"/>
              </w:rPr>
              <w:tab/>
              <w:t xml:space="preserve"> Оптимизация рейтинга компании: </w:t>
            </w:r>
          </w:p>
          <w:p w14:paraId="5E707476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 xml:space="preserve">-Анализ и корректирование ключевых слов; </w:t>
            </w:r>
          </w:p>
          <w:p w14:paraId="1B30CA4E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 xml:space="preserve">-Аудит и оптимизация карточек товара; </w:t>
            </w:r>
          </w:p>
          <w:p w14:paraId="39CDDA58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 xml:space="preserve">-Сверка шаблонов на соответствие требованиям; </w:t>
            </w:r>
          </w:p>
          <w:p w14:paraId="293E2ACD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 xml:space="preserve">-Аудит фото и видеоматериалов; </w:t>
            </w:r>
          </w:p>
          <w:p w14:paraId="50FCC33A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 xml:space="preserve">-Работа с дубликатами карточек (удаление, коррекция); </w:t>
            </w:r>
          </w:p>
          <w:p w14:paraId="0BDA7039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 xml:space="preserve">-Дублирование карточек товара; </w:t>
            </w:r>
          </w:p>
          <w:p w14:paraId="5610009D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 xml:space="preserve">- Работа с карточками с низкой выдачей. </w:t>
            </w:r>
          </w:p>
          <w:p w14:paraId="3EF472EF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3.3.</w:t>
            </w:r>
            <w:r w:rsidRPr="008F5DF8">
              <w:rPr>
                <w:rFonts w:ascii="Times New Roman" w:hAnsi="Times New Roman"/>
              </w:rPr>
              <w:tab/>
              <w:t xml:space="preserve">Подготовка отчётов о проделанной работе. </w:t>
            </w:r>
          </w:p>
          <w:p w14:paraId="42EA03E1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</w:p>
          <w:p w14:paraId="26A3AC67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3.4.</w:t>
            </w:r>
            <w:r w:rsidRPr="008F5DF8">
              <w:rPr>
                <w:rFonts w:ascii="Times New Roman" w:hAnsi="Times New Roman"/>
              </w:rPr>
              <w:tab/>
              <w:t>Полная поддержка при технических проблемах и их устранение на месте.</w:t>
            </w:r>
          </w:p>
          <w:p w14:paraId="7019A0D7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3.5.</w:t>
            </w:r>
            <w:r w:rsidRPr="008F5DF8">
              <w:rPr>
                <w:rFonts w:ascii="Times New Roman" w:hAnsi="Times New Roman"/>
              </w:rPr>
              <w:tab/>
              <w:t>Защита аккаунта от начисления штрафных баллов и деактивации.</w:t>
            </w:r>
          </w:p>
          <w:p w14:paraId="223C4581" w14:textId="77777777" w:rsidR="00292646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3.6.</w:t>
            </w:r>
            <w:r w:rsidRPr="008F5DF8">
              <w:rPr>
                <w:rFonts w:ascii="Times New Roman" w:hAnsi="Times New Roman"/>
              </w:rPr>
              <w:tab/>
              <w:t>Продвижение продукта компании в рамках акций, организованных на площадке Alibaba.com и среди клиентов и партнеров Исполнителя.</w:t>
            </w:r>
          </w:p>
          <w:p w14:paraId="7D4320D4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</w:p>
          <w:p w14:paraId="134F6359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4.</w:t>
            </w:r>
            <w:r w:rsidRPr="008F5DF8">
              <w:rPr>
                <w:rFonts w:ascii="Times New Roman" w:hAnsi="Times New Roman"/>
              </w:rPr>
              <w:tab/>
              <w:t xml:space="preserve">Исполнитель обеспечивает проведение тренинга по работе на аккаунте (не менее 4 академических часов по скайпу либо Zoom). В программу тренинга должны обязательно входить темы: </w:t>
            </w:r>
          </w:p>
          <w:p w14:paraId="67A30A66" w14:textId="77777777" w:rsidR="00292646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•</w:t>
            </w:r>
            <w:r w:rsidRPr="008F5DF8">
              <w:rPr>
                <w:rFonts w:ascii="Times New Roman" w:hAnsi="Times New Roman"/>
              </w:rPr>
              <w:tab/>
              <w:t xml:space="preserve">управление аккаунтом; </w:t>
            </w:r>
          </w:p>
          <w:p w14:paraId="74D2C650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        </w:t>
            </w:r>
            <w:r w:rsidRPr="008F5DF8">
              <w:rPr>
                <w:rFonts w:ascii="Times New Roman" w:hAnsi="Times New Roman"/>
              </w:rPr>
              <w:t xml:space="preserve">обработка входящих запросов; </w:t>
            </w:r>
          </w:p>
          <w:p w14:paraId="550EF468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•</w:t>
            </w:r>
            <w:r w:rsidRPr="008F5DF8">
              <w:rPr>
                <w:rFonts w:ascii="Times New Roman" w:hAnsi="Times New Roman"/>
              </w:rPr>
              <w:tab/>
              <w:t xml:space="preserve">работа с биржей запросов RFQ; </w:t>
            </w:r>
          </w:p>
          <w:p w14:paraId="39C311AC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•</w:t>
            </w:r>
            <w:r w:rsidRPr="008F5DF8">
              <w:rPr>
                <w:rFonts w:ascii="Times New Roman" w:hAnsi="Times New Roman"/>
              </w:rPr>
              <w:tab/>
              <w:t xml:space="preserve">настойка контекстной рекламы; </w:t>
            </w:r>
          </w:p>
          <w:p w14:paraId="0B89CFCD" w14:textId="77777777" w:rsidR="00292646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•</w:t>
            </w:r>
            <w:r w:rsidRPr="008F5DF8">
              <w:rPr>
                <w:rFonts w:ascii="Times New Roman" w:hAnsi="Times New Roman"/>
              </w:rPr>
              <w:tab/>
              <w:t>использование аналитического раздела Analytics.</w:t>
            </w:r>
          </w:p>
          <w:p w14:paraId="40F5968F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</w:p>
          <w:p w14:paraId="289DB06F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5.</w:t>
            </w:r>
            <w:r w:rsidRPr="008F5DF8">
              <w:rPr>
                <w:rFonts w:ascii="Times New Roman" w:hAnsi="Times New Roman"/>
              </w:rPr>
              <w:tab/>
              <w:t>Исполнитель обеспечивает создание не менее 50 товарных карточек</w:t>
            </w:r>
            <w:r>
              <w:rPr>
                <w:rFonts w:ascii="Times New Roman" w:hAnsi="Times New Roman"/>
              </w:rPr>
              <w:t xml:space="preserve"> в срок не позднее 65 календарных дней с даты заключения договора</w:t>
            </w:r>
            <w:r w:rsidRPr="008F5DF8">
              <w:rPr>
                <w:rFonts w:ascii="Times New Roman" w:hAnsi="Times New Roman"/>
              </w:rPr>
              <w:t xml:space="preserve">, что включает в себя: </w:t>
            </w:r>
          </w:p>
          <w:p w14:paraId="44866CEA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•</w:t>
            </w:r>
            <w:r w:rsidRPr="008F5DF8">
              <w:rPr>
                <w:rFonts w:ascii="Times New Roman" w:hAnsi="Times New Roman"/>
              </w:rPr>
              <w:tab/>
              <w:t xml:space="preserve">создание и заполнение не менее трех информационных модулей; </w:t>
            </w:r>
          </w:p>
          <w:p w14:paraId="740D17A2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•</w:t>
            </w:r>
            <w:r w:rsidRPr="008F5DF8">
              <w:rPr>
                <w:rFonts w:ascii="Times New Roman" w:hAnsi="Times New Roman"/>
              </w:rPr>
              <w:tab/>
              <w:t xml:space="preserve">подбор не менее трех высокочастотных ключевых слов; </w:t>
            </w:r>
          </w:p>
          <w:p w14:paraId="35509EC2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•</w:t>
            </w:r>
            <w:r w:rsidRPr="008F5DF8">
              <w:rPr>
                <w:rFonts w:ascii="Times New Roman" w:hAnsi="Times New Roman"/>
              </w:rPr>
              <w:tab/>
              <w:t xml:space="preserve">обработка и загрузка до четырех фотографий; </w:t>
            </w:r>
          </w:p>
          <w:p w14:paraId="70E74A85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•</w:t>
            </w:r>
            <w:r w:rsidRPr="008F5DF8">
              <w:rPr>
                <w:rFonts w:ascii="Times New Roman" w:hAnsi="Times New Roman"/>
              </w:rPr>
              <w:tab/>
              <w:t xml:space="preserve">обработка и загрузка одного видео; </w:t>
            </w:r>
          </w:p>
          <w:p w14:paraId="7422CC8B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•</w:t>
            </w:r>
            <w:r w:rsidRPr="008F5DF8">
              <w:rPr>
                <w:rFonts w:ascii="Times New Roman" w:hAnsi="Times New Roman"/>
              </w:rPr>
              <w:tab/>
              <w:t xml:space="preserve">создание до трех дополнительных карточек модификаторов; </w:t>
            </w:r>
          </w:p>
          <w:p w14:paraId="760DF6FD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•</w:t>
            </w:r>
            <w:r w:rsidRPr="008F5DF8">
              <w:rPr>
                <w:rFonts w:ascii="Times New Roman" w:hAnsi="Times New Roman"/>
              </w:rPr>
              <w:tab/>
              <w:t xml:space="preserve">добавление торговой информации; </w:t>
            </w:r>
          </w:p>
          <w:p w14:paraId="10C949EA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•</w:t>
            </w:r>
            <w:r w:rsidRPr="008F5DF8">
              <w:rPr>
                <w:rFonts w:ascii="Times New Roman" w:hAnsi="Times New Roman"/>
              </w:rPr>
              <w:tab/>
              <w:t xml:space="preserve">добавление логистической информации; </w:t>
            </w:r>
          </w:p>
          <w:p w14:paraId="15254F2E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•</w:t>
            </w:r>
            <w:r w:rsidRPr="008F5DF8">
              <w:rPr>
                <w:rFonts w:ascii="Times New Roman" w:hAnsi="Times New Roman"/>
              </w:rPr>
              <w:tab/>
              <w:t xml:space="preserve">добавление характеристик товара; </w:t>
            </w:r>
          </w:p>
          <w:p w14:paraId="535B61E4" w14:textId="77777777" w:rsidR="00292646" w:rsidRPr="008F5DF8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8F5DF8">
              <w:rPr>
                <w:rFonts w:ascii="Times New Roman" w:hAnsi="Times New Roman"/>
              </w:rPr>
              <w:t>•</w:t>
            </w:r>
            <w:r w:rsidRPr="008F5DF8">
              <w:rPr>
                <w:rFonts w:ascii="Times New Roman" w:hAnsi="Times New Roman"/>
              </w:rPr>
              <w:tab/>
              <w:t>добавление информации о упаковке.</w:t>
            </w:r>
          </w:p>
          <w:p w14:paraId="5C699088" w14:textId="1A6E2092" w:rsidR="00FB48FE" w:rsidRPr="00FB48FE" w:rsidRDefault="00FB48FE" w:rsidP="00FB48FE">
            <w:pPr>
              <w:spacing w:after="0"/>
              <w:ind w:firstLine="102"/>
              <w:contextualSpacing/>
              <w:rPr>
                <w:rFonts w:ascii="Times New Roman" w:hAnsi="Times New Roman"/>
              </w:rPr>
            </w:pPr>
          </w:p>
        </w:tc>
      </w:tr>
      <w:tr w:rsidR="00FB48FE" w:rsidRPr="00FB48FE" w14:paraId="7493C285" w14:textId="77777777" w:rsidTr="00966763">
        <w:tc>
          <w:tcPr>
            <w:tcW w:w="2686" w:type="dxa"/>
          </w:tcPr>
          <w:p w14:paraId="5593B535" w14:textId="77777777" w:rsidR="00FB48FE" w:rsidRPr="00292646" w:rsidRDefault="00FB48FE" w:rsidP="00FB48FE">
            <w:pPr>
              <w:tabs>
                <w:tab w:val="left" w:pos="2385"/>
              </w:tabs>
              <w:suppressAutoHyphens/>
              <w:spacing w:after="0"/>
              <w:rPr>
                <w:rFonts w:ascii="Times New Roman" w:hAnsi="Times New Roman"/>
                <w:b/>
                <w:lang w:eastAsia="ar-SA"/>
              </w:rPr>
            </w:pPr>
            <w:r w:rsidRPr="00292646">
              <w:rPr>
                <w:rFonts w:ascii="Times New Roman" w:hAnsi="Times New Roman"/>
                <w:b/>
                <w:lang w:eastAsia="ar-SA"/>
              </w:rPr>
              <w:lastRenderedPageBreak/>
              <w:t>Отчетность об указанных услугах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3A1" w14:textId="77777777" w:rsidR="00292646" w:rsidRPr="00292646" w:rsidRDefault="00292646" w:rsidP="00292646">
            <w:pPr>
              <w:pStyle w:val="affff1"/>
              <w:ind w:left="68"/>
              <w:rPr>
                <w:rFonts w:ascii="Times New Roman" w:hAnsi="Times New Roman"/>
              </w:rPr>
            </w:pPr>
            <w:r w:rsidRPr="00292646">
              <w:rPr>
                <w:rFonts w:ascii="Times New Roman" w:hAnsi="Times New Roman"/>
              </w:rPr>
              <w:t>Отчетные документы по результатам оказанной услуги предоставляются в течение 5 (пяти) рабочих дней с даты окончания оказания услуг:</w:t>
            </w:r>
          </w:p>
          <w:p w14:paraId="057CB42F" w14:textId="77777777" w:rsidR="00292646" w:rsidRPr="00292646" w:rsidRDefault="00292646" w:rsidP="00292646">
            <w:pPr>
              <w:rPr>
                <w:rFonts w:ascii="Times New Roman" w:hAnsi="Times New Roman"/>
              </w:rPr>
            </w:pPr>
            <w:r w:rsidRPr="00292646">
              <w:rPr>
                <w:rFonts w:ascii="Times New Roman" w:hAnsi="Times New Roman"/>
              </w:rPr>
              <w:lastRenderedPageBreak/>
              <w:t>1. подписанный Исполнителем, Заказчиком и Получателем поддержки акт оказанных услуг в 3-х экземплярах;</w:t>
            </w:r>
          </w:p>
          <w:p w14:paraId="4A63DFF6" w14:textId="1C19277F" w:rsidR="00FB48FE" w:rsidRPr="00292646" w:rsidRDefault="00292646" w:rsidP="0029264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292646">
              <w:rPr>
                <w:rFonts w:ascii="Times New Roman" w:hAnsi="Times New Roman"/>
              </w:rPr>
              <w:t>2. итоговый отчет с информацией о проделанной работе в рамках технического задания к Договору, с приложением акта о публикации товаров на электронной торговой площадке Alibaba.com.</w:t>
            </w:r>
          </w:p>
        </w:tc>
      </w:tr>
    </w:tbl>
    <w:p w14:paraId="018E6408" w14:textId="4EA04519" w:rsidR="009A3D50" w:rsidRPr="007400D7" w:rsidRDefault="009A3D50" w:rsidP="005C5D02"/>
    <w:p w14:paraId="7587A0C7" w14:textId="6F2FEFA5" w:rsidR="009A3D50" w:rsidRPr="007400D7" w:rsidRDefault="009A3D50" w:rsidP="005C5D02"/>
    <w:p w14:paraId="1D0988CD" w14:textId="11D1DDB1" w:rsidR="009A3D50" w:rsidRPr="007400D7" w:rsidRDefault="009A3D50" w:rsidP="005C5D02"/>
    <w:p w14:paraId="3B329223" w14:textId="1E1D2375" w:rsidR="009A3D50" w:rsidRPr="007400D7" w:rsidRDefault="009A3D50" w:rsidP="005C5D02"/>
    <w:p w14:paraId="5EE5F1B4" w14:textId="36767B0E" w:rsidR="009A3D50" w:rsidRPr="007400D7" w:rsidRDefault="009A3D50" w:rsidP="005C5D02"/>
    <w:p w14:paraId="7A5B9ACE" w14:textId="274EBF0F" w:rsidR="009A3D50" w:rsidRPr="007400D7" w:rsidRDefault="009A3D50" w:rsidP="005C5D02"/>
    <w:p w14:paraId="13045D6C" w14:textId="2980A9D7" w:rsidR="009A3D50" w:rsidRPr="007400D7" w:rsidRDefault="009A3D50" w:rsidP="005C5D02"/>
    <w:p w14:paraId="48005A06" w14:textId="508A6581" w:rsidR="009A3D50" w:rsidRPr="007400D7" w:rsidRDefault="009A3D50" w:rsidP="005C5D02"/>
    <w:p w14:paraId="6864F115" w14:textId="0381B010" w:rsidR="009A3D50" w:rsidRPr="007400D7" w:rsidRDefault="009A3D50" w:rsidP="005C5D02"/>
    <w:p w14:paraId="214C0BD7" w14:textId="7D6EE927" w:rsidR="009A3D50" w:rsidRPr="007400D7" w:rsidRDefault="009A3D50" w:rsidP="005C5D02"/>
    <w:p w14:paraId="22F38A43" w14:textId="740BE103" w:rsidR="009A3D50" w:rsidRPr="007400D7" w:rsidRDefault="009A3D50" w:rsidP="005C5D02"/>
    <w:p w14:paraId="06C42488" w14:textId="2DBA3360" w:rsidR="009A3D50" w:rsidRPr="007400D7" w:rsidRDefault="009A3D50" w:rsidP="005C5D02"/>
    <w:p w14:paraId="5B51A5AB" w14:textId="664D6903" w:rsidR="009A3D50" w:rsidRPr="007400D7" w:rsidRDefault="009A3D50" w:rsidP="005C5D02"/>
    <w:p w14:paraId="42C27467" w14:textId="38F864DE" w:rsidR="009A3D50" w:rsidRPr="007400D7" w:rsidRDefault="009A3D50" w:rsidP="005C5D02"/>
    <w:p w14:paraId="53E84638" w14:textId="77777777" w:rsidR="009B1B23" w:rsidRDefault="009B1B23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bookmarkStart w:id="16" w:name="_Toc183062408"/>
      <w:bookmarkStart w:id="17" w:name="_Toc342035834"/>
      <w:bookmarkEnd w:id="15"/>
    </w:p>
    <w:p w14:paraId="027C1551" w14:textId="2ACEA04C" w:rsidR="00EB0AF1" w:rsidRPr="00D828A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D828A4">
        <w:rPr>
          <w:rFonts w:ascii="Times New Roman" w:hAnsi="Times New Roman"/>
          <w:szCs w:val="24"/>
        </w:rPr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D93DC7" w:rsidRPr="00D828A4">
        <w:rPr>
          <w:rFonts w:ascii="Times New Roman" w:hAnsi="Times New Roman"/>
          <w:szCs w:val="24"/>
          <w:lang w:val="en-US"/>
        </w:rPr>
        <w:t>I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Pr="00D828A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16"/>
      <w:r w:rsidR="00767AEB" w:rsidRPr="00D828A4">
        <w:rPr>
          <w:rFonts w:ascii="Times New Roman" w:hAnsi="Times New Roman"/>
          <w:szCs w:val="24"/>
        </w:rPr>
        <w:t>ЗАПРОСЕ ПРЕДЛОЖЕНИЙ</w:t>
      </w:r>
      <w:bookmarkEnd w:id="17"/>
    </w:p>
    <w:p w14:paraId="6D4A695D" w14:textId="77777777" w:rsidR="00EB0AF1" w:rsidRPr="00D828A4" w:rsidRDefault="00EB0AF1" w:rsidP="00F41EEE">
      <w:pPr>
        <w:pStyle w:val="25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18" w:name="_Toc125778470"/>
      <w:bookmarkStart w:id="19" w:name="_Toc125786997"/>
      <w:bookmarkStart w:id="20" w:name="_Toc125787078"/>
    </w:p>
    <w:p w14:paraId="5AB903AE" w14:textId="77777777" w:rsidR="00116314" w:rsidRDefault="00310E64" w:rsidP="00F41EEE">
      <w:pPr>
        <w:pStyle w:val="25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1. </w:t>
      </w:r>
    </w:p>
    <w:p w14:paraId="06CF148A" w14:textId="77777777" w:rsidR="00116314" w:rsidRDefault="00116314" w:rsidP="00F41EEE">
      <w:pPr>
        <w:pStyle w:val="25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0E1E96B6" w14:textId="77777777" w:rsidR="00D2410D" w:rsidRPr="00C62166" w:rsidRDefault="00D2410D" w:rsidP="00D2410D">
      <w:pPr>
        <w:keepNext/>
        <w:suppressAutoHyphens/>
        <w:spacing w:after="0" w:line="192" w:lineRule="auto"/>
        <w:outlineLvl w:val="1"/>
        <w:rPr>
          <w:b/>
          <w:caps/>
        </w:rPr>
      </w:pPr>
    </w:p>
    <w:p w14:paraId="468883E2" w14:textId="77777777" w:rsidR="00D2410D" w:rsidRPr="00C62166" w:rsidRDefault="00D2410D" w:rsidP="00D2410D">
      <w:pPr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62166">
        <w:rPr>
          <w:rFonts w:eastAsia="Calibri"/>
          <w:b/>
          <w:sz w:val="28"/>
          <w:szCs w:val="28"/>
          <w:lang w:eastAsia="en-US"/>
        </w:rPr>
        <w:t xml:space="preserve">ФОРМА ЗАЯВКИ НА УЧАСТИЕ В ЗАКУПКЕ </w:t>
      </w:r>
    </w:p>
    <w:p w14:paraId="7E383EAD" w14:textId="77777777" w:rsidR="00D2410D" w:rsidRPr="00C62166" w:rsidRDefault="00D2410D" w:rsidP="00D2410D">
      <w:pPr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62166">
        <w:rPr>
          <w:rFonts w:eastAsia="Calibri"/>
          <w:b/>
          <w:sz w:val="28"/>
          <w:szCs w:val="28"/>
          <w:lang w:eastAsia="en-US"/>
        </w:rPr>
        <w:t>Заявка на участие в закупке</w:t>
      </w:r>
    </w:p>
    <w:p w14:paraId="4EC98149" w14:textId="77777777" w:rsidR="00D2410D" w:rsidRPr="00C62166" w:rsidRDefault="00D2410D" w:rsidP="00D2410D">
      <w:pPr>
        <w:autoSpaceDE w:val="0"/>
        <w:autoSpaceDN w:val="0"/>
        <w:adjustRightInd w:val="0"/>
        <w:spacing w:after="0"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C62166">
        <w:rPr>
          <w:rFonts w:eastAsia="Calibri"/>
          <w:color w:val="000000"/>
          <w:sz w:val="28"/>
          <w:szCs w:val="28"/>
          <w:lang w:eastAsia="en-US"/>
        </w:rPr>
        <w:t xml:space="preserve">Дата __________________ </w:t>
      </w:r>
    </w:p>
    <w:p w14:paraId="2371B2E6" w14:textId="77777777" w:rsidR="00D2410D" w:rsidRPr="00C62166" w:rsidRDefault="00D2410D" w:rsidP="00D2410D">
      <w:pPr>
        <w:autoSpaceDE w:val="0"/>
        <w:autoSpaceDN w:val="0"/>
        <w:adjustRightInd w:val="0"/>
        <w:spacing w:after="0"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C62166">
        <w:rPr>
          <w:rFonts w:eastAsia="Calibri"/>
          <w:color w:val="000000"/>
          <w:sz w:val="28"/>
          <w:szCs w:val="28"/>
          <w:lang w:eastAsia="en-US"/>
        </w:rPr>
        <w:t xml:space="preserve">исх. номер__________________ </w:t>
      </w:r>
    </w:p>
    <w:p w14:paraId="5BE8F22D" w14:textId="77777777" w:rsidR="00D2410D" w:rsidRPr="00C62166" w:rsidRDefault="00D2410D" w:rsidP="00D2410D">
      <w:pPr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129F9346" w14:textId="77777777" w:rsidR="00D2410D" w:rsidRPr="00C62166" w:rsidRDefault="00D2410D" w:rsidP="00D2410D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C62166">
        <w:rPr>
          <w:rFonts w:eastAsia="Calibri"/>
          <w:sz w:val="28"/>
          <w:szCs w:val="28"/>
          <w:lang w:eastAsia="en-US"/>
        </w:rPr>
        <w:t xml:space="preserve">на право заключения с некоммерческой организацией "Пермский фонд развития предпринимательства" (далее – Фонд, Заказчик) договора на </w:t>
      </w:r>
    </w:p>
    <w:p w14:paraId="0EE19FA0" w14:textId="77777777" w:rsidR="00D2410D" w:rsidRPr="00C62166" w:rsidRDefault="00D2410D" w:rsidP="00D2410D">
      <w:pPr>
        <w:spacing w:after="0"/>
        <w:contextualSpacing/>
        <w:jc w:val="center"/>
        <w:rPr>
          <w:rFonts w:eastAsia="Calibri"/>
          <w:i/>
          <w:sz w:val="28"/>
          <w:szCs w:val="28"/>
          <w:lang w:eastAsia="en-US"/>
        </w:rPr>
      </w:pPr>
      <w:r w:rsidRPr="00C62166">
        <w:rPr>
          <w:rFonts w:eastAsia="Calibri"/>
          <w:i/>
          <w:sz w:val="28"/>
          <w:szCs w:val="28"/>
          <w:lang w:eastAsia="en-US"/>
        </w:rPr>
        <w:t>предмет договора</w:t>
      </w:r>
    </w:p>
    <w:p w14:paraId="00B583A3" w14:textId="77777777" w:rsidR="00D2410D" w:rsidRPr="00C62166" w:rsidRDefault="00D2410D" w:rsidP="00D2410D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C62166">
        <w:rPr>
          <w:rFonts w:eastAsia="Calibri"/>
          <w:sz w:val="28"/>
          <w:szCs w:val="28"/>
          <w:lang w:eastAsia="en-US"/>
        </w:rPr>
        <w:t xml:space="preserve">1) Изучив Извещение о закупке от </w:t>
      </w:r>
      <w:r w:rsidRPr="00C62166">
        <w:rPr>
          <w:rFonts w:eastAsia="Calibri"/>
          <w:b/>
          <w:sz w:val="28"/>
          <w:szCs w:val="28"/>
          <w:u w:val="single"/>
          <w:lang w:eastAsia="en-US"/>
        </w:rPr>
        <w:t>_____</w:t>
      </w:r>
      <w:r w:rsidRPr="00C62166">
        <w:rPr>
          <w:rFonts w:eastAsia="Calibri"/>
          <w:sz w:val="28"/>
          <w:szCs w:val="28"/>
          <w:lang w:eastAsia="en-US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Style w:val="130"/>
        <w:tblW w:w="10201" w:type="dxa"/>
        <w:tblLook w:val="04A0" w:firstRow="1" w:lastRow="0" w:firstColumn="1" w:lastColumn="0" w:noHBand="0" w:noVBand="1"/>
      </w:tblPr>
      <w:tblGrid>
        <w:gridCol w:w="4928"/>
        <w:gridCol w:w="5273"/>
      </w:tblGrid>
      <w:tr w:rsidR="00D2410D" w:rsidRPr="00C62166" w14:paraId="66565D93" w14:textId="77777777" w:rsidTr="0071688F">
        <w:tc>
          <w:tcPr>
            <w:tcW w:w="4928" w:type="dxa"/>
          </w:tcPr>
          <w:p w14:paraId="4E87B4C5" w14:textId="77777777" w:rsidR="00D2410D" w:rsidRPr="00C62166" w:rsidRDefault="00D2410D" w:rsidP="009D0AB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Наименование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юридического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лица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фирменное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наименование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(при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наличии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),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организационно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правовая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форма / ФИО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физического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лица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73" w:type="dxa"/>
          </w:tcPr>
          <w:p w14:paraId="472EB804" w14:textId="77777777" w:rsidR="00D2410D" w:rsidRPr="00C62166" w:rsidRDefault="00D2410D" w:rsidP="00D2410D">
            <w:pPr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D2410D" w:rsidRPr="00C62166" w14:paraId="4D4039F6" w14:textId="77777777" w:rsidTr="0071688F">
        <w:tc>
          <w:tcPr>
            <w:tcW w:w="4928" w:type="dxa"/>
          </w:tcPr>
          <w:p w14:paraId="1A50AE5D" w14:textId="77777777" w:rsidR="00D2410D" w:rsidRPr="00C62166" w:rsidRDefault="00D2410D" w:rsidP="009D0AB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Почтовый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адрес (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место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нахождения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), </w:t>
            </w:r>
          </w:p>
          <w:p w14:paraId="243DF716" w14:textId="77777777" w:rsidR="00D2410D" w:rsidRPr="00C62166" w:rsidRDefault="00D2410D" w:rsidP="009D0AB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юридический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адрес (для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юридических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5273" w:type="dxa"/>
          </w:tcPr>
          <w:p w14:paraId="783CBD89" w14:textId="77777777" w:rsidR="00D2410D" w:rsidRPr="00C62166" w:rsidRDefault="00D2410D" w:rsidP="00D2410D">
            <w:pPr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D2410D" w:rsidRPr="00C62166" w14:paraId="01F7BAB1" w14:textId="77777777" w:rsidTr="0071688F">
        <w:tc>
          <w:tcPr>
            <w:tcW w:w="4928" w:type="dxa"/>
          </w:tcPr>
          <w:p w14:paraId="33FC82B0" w14:textId="77777777" w:rsidR="00D2410D" w:rsidRPr="00C62166" w:rsidRDefault="00D2410D" w:rsidP="009D0AB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Паспортные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данные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место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жительства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(для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физических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индивидуальных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предпринимателей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273" w:type="dxa"/>
          </w:tcPr>
          <w:p w14:paraId="792E5820" w14:textId="77777777" w:rsidR="00D2410D" w:rsidRPr="00C62166" w:rsidRDefault="00D2410D" w:rsidP="00D2410D">
            <w:pPr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D2410D" w:rsidRPr="00C62166" w14:paraId="24A5F6E6" w14:textId="77777777" w:rsidTr="0071688F">
        <w:tc>
          <w:tcPr>
            <w:tcW w:w="4928" w:type="dxa"/>
          </w:tcPr>
          <w:p w14:paraId="17C1BD8B" w14:textId="77777777" w:rsidR="00D2410D" w:rsidRPr="00C62166" w:rsidRDefault="00D2410D" w:rsidP="009D0AB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Должность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фамилия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имя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отчество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руководителя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или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уполномоченного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лица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(для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юридических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)  </w:t>
            </w:r>
          </w:p>
        </w:tc>
        <w:tc>
          <w:tcPr>
            <w:tcW w:w="5273" w:type="dxa"/>
          </w:tcPr>
          <w:p w14:paraId="7E913B89" w14:textId="77777777" w:rsidR="00D2410D" w:rsidRPr="00C62166" w:rsidRDefault="00D2410D" w:rsidP="00D2410D">
            <w:pPr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D2410D" w:rsidRPr="00C62166" w14:paraId="4AD91A0B" w14:textId="77777777" w:rsidTr="0071688F">
        <w:tc>
          <w:tcPr>
            <w:tcW w:w="4928" w:type="dxa"/>
          </w:tcPr>
          <w:p w14:paraId="0DFDA069" w14:textId="77777777" w:rsidR="00D2410D" w:rsidRPr="00C62166" w:rsidRDefault="00D2410D" w:rsidP="009D0AB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Телефон </w:t>
            </w:r>
          </w:p>
        </w:tc>
        <w:tc>
          <w:tcPr>
            <w:tcW w:w="5273" w:type="dxa"/>
          </w:tcPr>
          <w:p w14:paraId="55FFA13A" w14:textId="77777777" w:rsidR="00D2410D" w:rsidRPr="00C62166" w:rsidRDefault="00D2410D" w:rsidP="00D2410D">
            <w:pPr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D2410D" w:rsidRPr="00C62166" w14:paraId="69C73C38" w14:textId="77777777" w:rsidTr="0071688F">
        <w:tc>
          <w:tcPr>
            <w:tcW w:w="4928" w:type="dxa"/>
          </w:tcPr>
          <w:p w14:paraId="05C8E806" w14:textId="77777777" w:rsidR="00D2410D" w:rsidRPr="00C62166" w:rsidRDefault="00D2410D" w:rsidP="009D0AB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Электронная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почта</w:t>
            </w:r>
            <w:proofErr w:type="spellEnd"/>
            <w:r w:rsidRPr="00C621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сайт </w:t>
            </w:r>
          </w:p>
        </w:tc>
        <w:tc>
          <w:tcPr>
            <w:tcW w:w="5273" w:type="dxa"/>
          </w:tcPr>
          <w:p w14:paraId="0779E15C" w14:textId="77777777" w:rsidR="00D2410D" w:rsidRPr="00C62166" w:rsidRDefault="00D2410D" w:rsidP="00D2410D">
            <w:pPr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eastAsia="en-US"/>
              </w:rPr>
            </w:pPr>
          </w:p>
        </w:tc>
      </w:tr>
    </w:tbl>
    <w:p w14:paraId="1B5E1A38" w14:textId="77777777" w:rsidR="00D2410D" w:rsidRPr="00C62166" w:rsidRDefault="00D2410D" w:rsidP="00D2410D">
      <w:pPr>
        <w:spacing w:after="0"/>
        <w:contextualSpacing/>
        <w:rPr>
          <w:rFonts w:eastAsia="Calibri"/>
          <w:sz w:val="28"/>
          <w:szCs w:val="28"/>
          <w:lang w:eastAsia="en-US"/>
        </w:rPr>
      </w:pPr>
    </w:p>
    <w:p w14:paraId="0420A313" w14:textId="77777777" w:rsidR="00D2410D" w:rsidRPr="00C62166" w:rsidRDefault="00D2410D" w:rsidP="00D2410D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C62166">
        <w:rPr>
          <w:rFonts w:eastAsia="Calibri"/>
          <w:sz w:val="28"/>
          <w:szCs w:val="28"/>
          <w:lang w:eastAsia="en-US"/>
        </w:rPr>
        <w:t xml:space="preserve">2) С материалами, содержащимися в документации и ее технической частью, влияющими на стоимость товара (работ, услуг) ознакомлены в полном объеме. </w:t>
      </w:r>
    </w:p>
    <w:p w14:paraId="731CC360" w14:textId="77777777" w:rsidR="00D2410D" w:rsidRPr="00C62166" w:rsidRDefault="00D2410D" w:rsidP="00D2410D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62166">
        <w:rPr>
          <w:rFonts w:eastAsia="Calibri"/>
          <w:color w:val="000000"/>
          <w:sz w:val="28"/>
          <w:szCs w:val="28"/>
          <w:lang w:eastAsia="en-US"/>
        </w:rPr>
        <w:t xml:space="preserve">3) Предложение участника в отношении объекта закупки: </w:t>
      </w:r>
      <w:r w:rsidRPr="00C62166">
        <w:rPr>
          <w:rFonts w:eastAsia="Calibri"/>
          <w:i/>
          <w:color w:val="000000"/>
          <w:sz w:val="28"/>
          <w:szCs w:val="28"/>
          <w:lang w:eastAsia="en-US"/>
        </w:rPr>
        <w:t>__________________ руб. ______ коп.</w:t>
      </w:r>
    </w:p>
    <w:p w14:paraId="318031E9" w14:textId="77777777" w:rsidR="00D2410D" w:rsidRPr="00C62166" w:rsidRDefault="00D2410D" w:rsidP="00D2410D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C62166">
        <w:rPr>
          <w:rFonts w:eastAsia="Calibri"/>
          <w:sz w:val="28"/>
          <w:szCs w:val="28"/>
          <w:lang w:eastAsia="en-US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закупки, то они будут в любом случае оказаны (выполнены, поставлены) в полном соответствии с требованиями документации, в пределах предлагаемой нами цены договора и иными условиями.</w:t>
      </w:r>
    </w:p>
    <w:p w14:paraId="1E079130" w14:textId="77777777" w:rsidR="00D2410D" w:rsidRPr="00C62166" w:rsidRDefault="00D2410D" w:rsidP="00D2410D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C62166">
        <w:rPr>
          <w:rFonts w:eastAsia="Calibri"/>
          <w:sz w:val="28"/>
          <w:szCs w:val="28"/>
          <w:lang w:eastAsia="en-US"/>
        </w:rPr>
        <w:t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документации включая требования, содержащиеся в технической части документации и согласно нашим предложениям, которые мы предлагаем включить в договор.</w:t>
      </w:r>
    </w:p>
    <w:p w14:paraId="2359943D" w14:textId="77777777" w:rsidR="00D2410D" w:rsidRPr="00C62166" w:rsidRDefault="00D2410D" w:rsidP="00D2410D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C62166">
        <w:rPr>
          <w:rFonts w:eastAsia="Calibri"/>
          <w:sz w:val="28"/>
          <w:szCs w:val="28"/>
          <w:lang w:eastAsia="en-US"/>
        </w:rPr>
        <w:t>6) Настоящей заявкой на участие в закупке сообщаем, что соответствуем требованиям, изложенным в документации (Приложение № 1 к заявке на участие в закупке).</w:t>
      </w:r>
    </w:p>
    <w:p w14:paraId="3E98ABAC" w14:textId="77777777" w:rsidR="00D2410D" w:rsidRPr="00C62166" w:rsidRDefault="00D2410D" w:rsidP="00D2410D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C62166">
        <w:rPr>
          <w:rFonts w:eastAsia="Calibri"/>
          <w:sz w:val="28"/>
          <w:szCs w:val="28"/>
          <w:lang w:eastAsia="en-US"/>
        </w:rPr>
        <w:t>7) Настоящим гарантируем достоверность представленной нами в заявке на участие в закупке информации и подтверждаем право Заказчика, не противоречащее требованию формирования равных для всех участников закупки условий, запрашивать у нас информацию, уточняющую представленные нами в ней сведения.</w:t>
      </w:r>
    </w:p>
    <w:p w14:paraId="01FEB237" w14:textId="77777777" w:rsidR="00D2410D" w:rsidRPr="00C62166" w:rsidRDefault="00D2410D" w:rsidP="00D2410D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C62166">
        <w:rPr>
          <w:rFonts w:eastAsia="Calibri"/>
          <w:sz w:val="28"/>
          <w:szCs w:val="28"/>
          <w:lang w:eastAsia="en-US"/>
        </w:rPr>
        <w:t>8) В случае признания нас победителем закупки,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в закупке.</w:t>
      </w:r>
    </w:p>
    <w:p w14:paraId="23079B75" w14:textId="77777777" w:rsidR="00D2410D" w:rsidRPr="00C62166" w:rsidRDefault="00D2410D" w:rsidP="00D2410D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C62166">
        <w:rPr>
          <w:rFonts w:eastAsia="Calibri"/>
          <w:sz w:val="28"/>
          <w:szCs w:val="28"/>
          <w:lang w:eastAsia="en-US"/>
        </w:rPr>
        <w:t>9) В случае если наши предложения будут лучшими после предложений победителя закупки, а победитель закупки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документации и условиями нашего предложения.</w:t>
      </w:r>
    </w:p>
    <w:p w14:paraId="75E3A92D" w14:textId="77777777" w:rsidR="00D2410D" w:rsidRPr="00C62166" w:rsidRDefault="00D2410D" w:rsidP="00D2410D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C62166">
        <w:rPr>
          <w:rFonts w:eastAsia="Calibri"/>
          <w:sz w:val="28"/>
          <w:szCs w:val="28"/>
          <w:lang w:eastAsia="en-US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закупке.</w:t>
      </w:r>
    </w:p>
    <w:p w14:paraId="39DE13BE" w14:textId="62D95357" w:rsidR="00D2410D" w:rsidRPr="00C62166" w:rsidRDefault="00D2410D" w:rsidP="00D2410D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C62166">
        <w:rPr>
          <w:rFonts w:eastAsia="Calibri"/>
          <w:sz w:val="28"/>
          <w:szCs w:val="28"/>
          <w:lang w:eastAsia="en-US"/>
        </w:rPr>
        <w:t xml:space="preserve">13) К настоящей заявке на участие в закупке прилагаются документы, перечисленные в Извещении о закупке и в разделе </w:t>
      </w:r>
      <w:r w:rsidRPr="00C62166">
        <w:rPr>
          <w:rFonts w:eastAsia="Calibri"/>
          <w:sz w:val="28"/>
          <w:szCs w:val="28"/>
          <w:lang w:val="en-US" w:eastAsia="en-US"/>
        </w:rPr>
        <w:t>I</w:t>
      </w:r>
      <w:r w:rsidRPr="00C62166">
        <w:rPr>
          <w:rFonts w:eastAsia="Calibri"/>
          <w:sz w:val="28"/>
          <w:szCs w:val="28"/>
          <w:lang w:eastAsia="en-US"/>
        </w:rPr>
        <w:t xml:space="preserve"> настоящей документации, являющиеся неотъемлемой частью нашей заявки на участие в закупке, согласно описи </w:t>
      </w:r>
      <w:r w:rsidRPr="00C62166">
        <w:rPr>
          <w:rFonts w:eastAsia="Calibri"/>
          <w:i/>
          <w:sz w:val="28"/>
          <w:szCs w:val="28"/>
          <w:lang w:eastAsia="en-US"/>
        </w:rPr>
        <w:t>(Приложение  к заявке на участие в закупке)</w:t>
      </w:r>
      <w:r w:rsidRPr="00C62166">
        <w:rPr>
          <w:rFonts w:eastAsia="Calibri"/>
          <w:sz w:val="28"/>
          <w:szCs w:val="28"/>
          <w:lang w:eastAsia="en-US"/>
        </w:rPr>
        <w:t xml:space="preserve"> - на _____листах.</w:t>
      </w:r>
    </w:p>
    <w:p w14:paraId="17A8252F" w14:textId="77777777" w:rsidR="00D2410D" w:rsidRPr="00C62166" w:rsidRDefault="00D2410D" w:rsidP="00D2410D">
      <w:pPr>
        <w:shd w:val="clear" w:color="auto" w:fill="FFFFFF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C62166">
        <w:rPr>
          <w:rFonts w:eastAsia="Calibri"/>
          <w:sz w:val="28"/>
          <w:szCs w:val="28"/>
          <w:lang w:eastAsia="en-US"/>
        </w:rPr>
        <w:t xml:space="preserve">_______________________________________________   ______________  _______________ </w:t>
      </w:r>
    </w:p>
    <w:p w14:paraId="28A748A7" w14:textId="77777777" w:rsidR="00D2410D" w:rsidRPr="00C62166" w:rsidRDefault="00D2410D" w:rsidP="00D2410D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  <w:lang w:eastAsia="en-US"/>
        </w:rPr>
      </w:pPr>
      <w:r w:rsidRPr="00C62166">
        <w:rPr>
          <w:rFonts w:eastAsia="Calibri"/>
          <w:i/>
          <w:sz w:val="28"/>
          <w:szCs w:val="28"/>
          <w:lang w:eastAsia="en-US"/>
        </w:rPr>
        <w:t xml:space="preserve">должность руководителя участника закупки (или уполномоченного представителя)                         </w:t>
      </w:r>
      <w:r w:rsidRPr="00C62166">
        <w:rPr>
          <w:rFonts w:eastAsia="Calibri"/>
          <w:i/>
          <w:sz w:val="28"/>
          <w:szCs w:val="28"/>
          <w:lang w:eastAsia="en-US"/>
        </w:rPr>
        <w:tab/>
        <w:t xml:space="preserve">    Подпись     </w:t>
      </w:r>
      <w:r w:rsidRPr="00C62166">
        <w:rPr>
          <w:rFonts w:eastAsia="Calibri"/>
          <w:i/>
          <w:sz w:val="28"/>
          <w:szCs w:val="28"/>
          <w:lang w:eastAsia="en-US"/>
        </w:rPr>
        <w:tab/>
      </w:r>
      <w:r w:rsidRPr="00C62166">
        <w:rPr>
          <w:rFonts w:eastAsia="Calibri"/>
          <w:i/>
          <w:sz w:val="28"/>
          <w:szCs w:val="28"/>
          <w:lang w:eastAsia="en-US"/>
        </w:rPr>
        <w:tab/>
        <w:t xml:space="preserve">                 Ф.И.О.</w:t>
      </w:r>
    </w:p>
    <w:p w14:paraId="349AFA92" w14:textId="77777777" w:rsidR="00D2410D" w:rsidRPr="00C62166" w:rsidRDefault="00D2410D" w:rsidP="00D2410D">
      <w:pPr>
        <w:keepNext/>
        <w:spacing w:after="0" w:line="192" w:lineRule="auto"/>
        <w:outlineLvl w:val="1"/>
        <w:rPr>
          <w:b/>
          <w:caps/>
        </w:rPr>
      </w:pPr>
      <w:r w:rsidRPr="00C62166">
        <w:rPr>
          <w:rFonts w:eastAsia="Calibri"/>
          <w:sz w:val="28"/>
          <w:szCs w:val="28"/>
          <w:lang w:eastAsia="en-US"/>
        </w:rPr>
        <w:lastRenderedPageBreak/>
        <w:t>Дата "___"______________ 20___ г.</w:t>
      </w:r>
    </w:p>
    <w:p w14:paraId="388B8CF4" w14:textId="77777777" w:rsidR="00D2410D" w:rsidRPr="00C62166" w:rsidRDefault="00D2410D" w:rsidP="00D2410D">
      <w:pPr>
        <w:keepNext/>
        <w:spacing w:after="0" w:line="192" w:lineRule="auto"/>
        <w:outlineLvl w:val="1"/>
        <w:rPr>
          <w:b/>
        </w:rPr>
      </w:pPr>
    </w:p>
    <w:p w14:paraId="5CAB4548" w14:textId="77777777" w:rsidR="00D2410D" w:rsidRPr="00D2410D" w:rsidRDefault="00D2410D" w:rsidP="00D2410D">
      <w:pPr>
        <w:keepNext/>
        <w:spacing w:after="0"/>
        <w:outlineLvl w:val="1"/>
        <w:rPr>
          <w:b/>
        </w:rPr>
      </w:pPr>
      <w:bookmarkStart w:id="21" w:name="_Toc342035837"/>
      <w:bookmarkStart w:id="22" w:name="_Toc121292706"/>
      <w:bookmarkStart w:id="23" w:name="_Toc125778472"/>
      <w:bookmarkStart w:id="24" w:name="_Toc125786999"/>
      <w:bookmarkStart w:id="25" w:name="_Toc125787080"/>
      <w:bookmarkStart w:id="26" w:name="_Toc125803204"/>
      <w:bookmarkStart w:id="27" w:name="_Toc125892487"/>
    </w:p>
    <w:p w14:paraId="318DB06D" w14:textId="77777777" w:rsidR="00D2410D" w:rsidRPr="00D2410D" w:rsidRDefault="00D2410D" w:rsidP="00D2410D">
      <w:pPr>
        <w:keepNext/>
        <w:spacing w:after="0"/>
        <w:outlineLvl w:val="1"/>
        <w:rPr>
          <w:b/>
        </w:rPr>
      </w:pPr>
    </w:p>
    <w:p w14:paraId="23B61433" w14:textId="77777777" w:rsidR="00D2410D" w:rsidRPr="00D2410D" w:rsidRDefault="00D2410D" w:rsidP="00D2410D">
      <w:pPr>
        <w:keepNext/>
        <w:spacing w:after="0"/>
        <w:outlineLvl w:val="1"/>
        <w:rPr>
          <w:b/>
        </w:rPr>
      </w:pPr>
    </w:p>
    <w:p w14:paraId="1B31B0C3" w14:textId="77777777" w:rsidR="00D2410D" w:rsidRPr="00D2410D" w:rsidRDefault="00D2410D" w:rsidP="00D2410D">
      <w:pPr>
        <w:keepNext/>
        <w:spacing w:after="0"/>
        <w:outlineLvl w:val="1"/>
        <w:rPr>
          <w:b/>
        </w:rPr>
      </w:pPr>
    </w:p>
    <w:p w14:paraId="5C56E036" w14:textId="77777777" w:rsidR="00D2410D" w:rsidRPr="00D2410D" w:rsidRDefault="00D2410D" w:rsidP="00D2410D">
      <w:pPr>
        <w:keepNext/>
        <w:spacing w:after="0"/>
        <w:outlineLvl w:val="1"/>
        <w:rPr>
          <w:b/>
        </w:rPr>
      </w:pPr>
    </w:p>
    <w:p w14:paraId="0BE45A60" w14:textId="77777777" w:rsidR="00D2410D" w:rsidRPr="00D2410D" w:rsidRDefault="00D2410D" w:rsidP="00D2410D">
      <w:pPr>
        <w:keepNext/>
        <w:spacing w:after="0"/>
        <w:outlineLvl w:val="1"/>
        <w:rPr>
          <w:b/>
        </w:rPr>
      </w:pPr>
    </w:p>
    <w:p w14:paraId="526BD7C9" w14:textId="77777777" w:rsidR="00D2410D" w:rsidRPr="00D2410D" w:rsidRDefault="00D2410D" w:rsidP="00D2410D">
      <w:pPr>
        <w:keepNext/>
        <w:spacing w:after="0"/>
        <w:outlineLvl w:val="1"/>
        <w:rPr>
          <w:b/>
        </w:rPr>
      </w:pPr>
    </w:p>
    <w:p w14:paraId="0E421BBB" w14:textId="77777777" w:rsidR="00D2410D" w:rsidRPr="00D2410D" w:rsidRDefault="00D2410D" w:rsidP="00D2410D">
      <w:pPr>
        <w:keepNext/>
        <w:spacing w:after="0"/>
        <w:outlineLvl w:val="1"/>
        <w:rPr>
          <w:b/>
        </w:rPr>
      </w:pPr>
    </w:p>
    <w:p w14:paraId="192E8304" w14:textId="77777777" w:rsidR="00D2410D" w:rsidRPr="00D2410D" w:rsidRDefault="00D2410D" w:rsidP="00D2410D">
      <w:pPr>
        <w:keepNext/>
        <w:spacing w:after="0"/>
        <w:outlineLvl w:val="1"/>
        <w:rPr>
          <w:b/>
        </w:rPr>
      </w:pPr>
    </w:p>
    <w:p w14:paraId="2864FF21" w14:textId="77777777" w:rsidR="00D2410D" w:rsidRPr="00D2410D" w:rsidRDefault="00D2410D" w:rsidP="00D2410D">
      <w:pPr>
        <w:keepNext/>
        <w:spacing w:after="0"/>
        <w:outlineLvl w:val="1"/>
        <w:rPr>
          <w:b/>
        </w:rPr>
      </w:pPr>
    </w:p>
    <w:p w14:paraId="459C6430" w14:textId="77777777" w:rsidR="00D2410D" w:rsidRPr="00D2410D" w:rsidRDefault="00D2410D" w:rsidP="00D2410D">
      <w:pPr>
        <w:keepNext/>
        <w:spacing w:after="0"/>
        <w:outlineLvl w:val="1"/>
        <w:rPr>
          <w:b/>
        </w:rPr>
      </w:pPr>
    </w:p>
    <w:p w14:paraId="1BBC5F0E" w14:textId="77777777" w:rsidR="00D2410D" w:rsidRPr="00D2410D" w:rsidRDefault="00D2410D" w:rsidP="00D2410D">
      <w:pPr>
        <w:keepNext/>
        <w:spacing w:after="0"/>
        <w:outlineLvl w:val="1"/>
        <w:rPr>
          <w:b/>
        </w:rPr>
      </w:pPr>
    </w:p>
    <w:p w14:paraId="249758DB" w14:textId="77777777" w:rsidR="00D2410D" w:rsidRPr="00D2410D" w:rsidRDefault="00D2410D" w:rsidP="00D2410D">
      <w:pPr>
        <w:keepNext/>
        <w:spacing w:after="0"/>
        <w:outlineLvl w:val="1"/>
        <w:rPr>
          <w:b/>
        </w:rPr>
      </w:pPr>
    </w:p>
    <w:p w14:paraId="5D3888F2" w14:textId="77777777" w:rsidR="00D2410D" w:rsidRPr="00D2410D" w:rsidRDefault="00D2410D" w:rsidP="00D2410D">
      <w:pPr>
        <w:keepNext/>
        <w:spacing w:after="0"/>
        <w:outlineLvl w:val="1"/>
        <w:rPr>
          <w:b/>
        </w:rPr>
      </w:pPr>
    </w:p>
    <w:p w14:paraId="5CEA9F61" w14:textId="77777777" w:rsidR="00D2410D" w:rsidRPr="00D2410D" w:rsidRDefault="00D2410D" w:rsidP="00D2410D">
      <w:pPr>
        <w:keepNext/>
        <w:spacing w:after="0"/>
        <w:outlineLvl w:val="1"/>
        <w:rPr>
          <w:b/>
        </w:rPr>
      </w:pPr>
    </w:p>
    <w:p w14:paraId="2FF1228F" w14:textId="77777777" w:rsidR="00D2410D" w:rsidRPr="00D2410D" w:rsidRDefault="00D2410D" w:rsidP="00D2410D">
      <w:pPr>
        <w:keepNext/>
        <w:spacing w:after="0"/>
        <w:outlineLvl w:val="1"/>
        <w:rPr>
          <w:b/>
        </w:rPr>
      </w:pPr>
    </w:p>
    <w:p w14:paraId="50C78504" w14:textId="77777777" w:rsidR="00D2410D" w:rsidRPr="00D2410D" w:rsidRDefault="00D2410D" w:rsidP="00D2410D">
      <w:pPr>
        <w:keepNext/>
        <w:spacing w:after="0"/>
        <w:outlineLvl w:val="1"/>
        <w:rPr>
          <w:b/>
        </w:rPr>
      </w:pPr>
    </w:p>
    <w:p w14:paraId="1146C5B8" w14:textId="77777777" w:rsidR="00D2410D" w:rsidRPr="00D2410D" w:rsidRDefault="00D2410D" w:rsidP="00D2410D">
      <w:pPr>
        <w:keepNext/>
        <w:spacing w:after="0"/>
        <w:outlineLvl w:val="1"/>
        <w:rPr>
          <w:b/>
        </w:rPr>
      </w:pPr>
    </w:p>
    <w:p w14:paraId="631BE075" w14:textId="77777777" w:rsidR="00D2410D" w:rsidRPr="00D2410D" w:rsidRDefault="00D2410D" w:rsidP="00D2410D">
      <w:pPr>
        <w:keepNext/>
        <w:spacing w:after="0"/>
        <w:outlineLvl w:val="1"/>
        <w:rPr>
          <w:b/>
        </w:rPr>
      </w:pPr>
    </w:p>
    <w:p w14:paraId="3F7EE6AF" w14:textId="77777777" w:rsidR="00D2410D" w:rsidRPr="00D2410D" w:rsidRDefault="00D2410D" w:rsidP="00D2410D">
      <w:pPr>
        <w:keepNext/>
        <w:spacing w:after="0"/>
        <w:outlineLvl w:val="1"/>
        <w:rPr>
          <w:b/>
        </w:rPr>
      </w:pPr>
    </w:p>
    <w:p w14:paraId="02649CEC" w14:textId="77777777" w:rsidR="00D2410D" w:rsidRPr="00D2410D" w:rsidRDefault="00D2410D" w:rsidP="00D2410D">
      <w:pPr>
        <w:spacing w:after="0"/>
        <w:contextualSpacing/>
        <w:rPr>
          <w:rFonts w:eastAsia="Calibri"/>
          <w:sz w:val="28"/>
          <w:szCs w:val="28"/>
        </w:rPr>
      </w:pPr>
    </w:p>
    <w:p w14:paraId="1A861095" w14:textId="77777777" w:rsidR="00D2410D" w:rsidRPr="00D2410D" w:rsidRDefault="00D2410D" w:rsidP="00D2410D">
      <w:pPr>
        <w:shd w:val="clear" w:color="auto" w:fill="FFFFFF"/>
        <w:spacing w:after="0"/>
        <w:rPr>
          <w:rFonts w:eastAsia="Calibri"/>
          <w:b/>
          <w:bCs/>
          <w:sz w:val="28"/>
          <w:szCs w:val="28"/>
        </w:rPr>
      </w:pPr>
      <w:r w:rsidRPr="00D2410D">
        <w:rPr>
          <w:rFonts w:eastAsia="Calibri"/>
          <w:b/>
          <w:bCs/>
          <w:sz w:val="28"/>
          <w:szCs w:val="28"/>
        </w:rPr>
        <w:t>Форма 2</w:t>
      </w:r>
    </w:p>
    <w:p w14:paraId="2436E000" w14:textId="77777777" w:rsidR="00D2410D" w:rsidRPr="00D2410D" w:rsidRDefault="00D2410D" w:rsidP="00D2410D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 w:rsidRPr="00D2410D"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683C187E" w14:textId="77777777" w:rsidR="00D2410D" w:rsidRPr="00D2410D" w:rsidRDefault="00D2410D" w:rsidP="00D2410D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 w:rsidRPr="00D2410D"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998"/>
      </w:tblGrid>
      <w:tr w:rsidR="00D2410D" w:rsidRPr="00D2410D" w14:paraId="7117EA91" w14:textId="77777777" w:rsidTr="0071688F">
        <w:tc>
          <w:tcPr>
            <w:tcW w:w="3119" w:type="dxa"/>
            <w:shd w:val="clear" w:color="auto" w:fill="D9D9D9"/>
          </w:tcPr>
          <w:p w14:paraId="64849853" w14:textId="77777777" w:rsidR="00D2410D" w:rsidRPr="00D2410D" w:rsidRDefault="00D2410D" w:rsidP="00D2410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2410D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4DD4A056" w14:textId="77777777" w:rsidR="00D2410D" w:rsidRPr="00D2410D" w:rsidRDefault="00D2410D" w:rsidP="00D2410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2410D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D2410D" w:rsidRPr="00D2410D" w14:paraId="365A1940" w14:textId="77777777" w:rsidTr="0071688F">
        <w:tc>
          <w:tcPr>
            <w:tcW w:w="3119" w:type="dxa"/>
            <w:shd w:val="clear" w:color="auto" w:fill="auto"/>
          </w:tcPr>
          <w:p w14:paraId="3D8EA906" w14:textId="77777777" w:rsidR="00D2410D" w:rsidRPr="00D2410D" w:rsidRDefault="00D2410D" w:rsidP="00D2410D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D2410D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24F717D5" w14:textId="77777777" w:rsidR="00D2410D" w:rsidRPr="00D2410D" w:rsidRDefault="00D2410D" w:rsidP="00D2410D">
            <w:pPr>
              <w:spacing w:after="0"/>
              <w:rPr>
                <w:sz w:val="28"/>
                <w:szCs w:val="28"/>
              </w:rPr>
            </w:pPr>
          </w:p>
        </w:tc>
      </w:tr>
      <w:tr w:rsidR="00D2410D" w:rsidRPr="00D2410D" w14:paraId="4A8A79D6" w14:textId="77777777" w:rsidTr="0071688F">
        <w:tc>
          <w:tcPr>
            <w:tcW w:w="3119" w:type="dxa"/>
            <w:shd w:val="clear" w:color="auto" w:fill="auto"/>
          </w:tcPr>
          <w:p w14:paraId="3987820B" w14:textId="77777777" w:rsidR="00D2410D" w:rsidRPr="00D2410D" w:rsidRDefault="00D2410D" w:rsidP="00D2410D">
            <w:pPr>
              <w:spacing w:after="0"/>
              <w:rPr>
                <w:b/>
                <w:sz w:val="28"/>
                <w:szCs w:val="28"/>
              </w:rPr>
            </w:pPr>
            <w:r w:rsidRPr="00D2410D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1E94B903" w14:textId="77777777" w:rsidR="00D2410D" w:rsidRPr="00D2410D" w:rsidRDefault="00D2410D" w:rsidP="00D2410D">
            <w:pPr>
              <w:spacing w:after="0"/>
              <w:rPr>
                <w:sz w:val="28"/>
                <w:szCs w:val="28"/>
              </w:rPr>
            </w:pPr>
          </w:p>
        </w:tc>
      </w:tr>
      <w:tr w:rsidR="00D2410D" w:rsidRPr="00D2410D" w14:paraId="5B5BDF59" w14:textId="77777777" w:rsidTr="0071688F">
        <w:tc>
          <w:tcPr>
            <w:tcW w:w="3119" w:type="dxa"/>
            <w:shd w:val="clear" w:color="auto" w:fill="auto"/>
          </w:tcPr>
          <w:p w14:paraId="3D70E71A" w14:textId="77777777" w:rsidR="00D2410D" w:rsidRPr="00D2410D" w:rsidRDefault="00D2410D" w:rsidP="00D2410D">
            <w:pPr>
              <w:spacing w:after="0"/>
              <w:rPr>
                <w:b/>
                <w:sz w:val="28"/>
                <w:szCs w:val="28"/>
              </w:rPr>
            </w:pPr>
            <w:r w:rsidRPr="00D2410D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2F5E9A8D" w14:textId="77777777" w:rsidR="00D2410D" w:rsidRPr="00D2410D" w:rsidRDefault="00D2410D" w:rsidP="00D2410D">
            <w:pPr>
              <w:spacing w:after="0"/>
              <w:rPr>
                <w:sz w:val="28"/>
                <w:szCs w:val="28"/>
              </w:rPr>
            </w:pPr>
          </w:p>
        </w:tc>
      </w:tr>
      <w:tr w:rsidR="00D2410D" w:rsidRPr="00D2410D" w14:paraId="38D007F5" w14:textId="77777777" w:rsidTr="0071688F">
        <w:tc>
          <w:tcPr>
            <w:tcW w:w="3119" w:type="dxa"/>
            <w:shd w:val="clear" w:color="auto" w:fill="auto"/>
          </w:tcPr>
          <w:p w14:paraId="6E944826" w14:textId="77777777" w:rsidR="00D2410D" w:rsidRPr="00D2410D" w:rsidRDefault="00D2410D" w:rsidP="00D2410D">
            <w:pPr>
              <w:spacing w:after="0"/>
              <w:rPr>
                <w:b/>
                <w:sz w:val="28"/>
                <w:szCs w:val="28"/>
              </w:rPr>
            </w:pPr>
            <w:r w:rsidRPr="00D2410D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9A0CC72" w14:textId="77777777" w:rsidR="00D2410D" w:rsidRPr="00D2410D" w:rsidRDefault="00D2410D" w:rsidP="00D2410D">
            <w:pPr>
              <w:spacing w:after="0"/>
              <w:rPr>
                <w:sz w:val="28"/>
                <w:szCs w:val="28"/>
              </w:rPr>
            </w:pPr>
          </w:p>
        </w:tc>
      </w:tr>
      <w:tr w:rsidR="00D2410D" w:rsidRPr="00D2410D" w14:paraId="3C7D72F3" w14:textId="77777777" w:rsidTr="0071688F">
        <w:tc>
          <w:tcPr>
            <w:tcW w:w="3119" w:type="dxa"/>
            <w:shd w:val="clear" w:color="auto" w:fill="auto"/>
          </w:tcPr>
          <w:p w14:paraId="1FCE13FA" w14:textId="77777777" w:rsidR="00D2410D" w:rsidRPr="00D2410D" w:rsidRDefault="00D2410D" w:rsidP="00D2410D">
            <w:pPr>
              <w:spacing w:after="0"/>
              <w:rPr>
                <w:b/>
                <w:sz w:val="28"/>
                <w:szCs w:val="28"/>
              </w:rPr>
            </w:pPr>
            <w:r w:rsidRPr="00D2410D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3FE12CB8" w14:textId="77777777" w:rsidR="00D2410D" w:rsidRPr="00D2410D" w:rsidRDefault="00D2410D" w:rsidP="00D2410D">
            <w:pPr>
              <w:spacing w:after="0"/>
              <w:rPr>
                <w:sz w:val="28"/>
                <w:szCs w:val="28"/>
              </w:rPr>
            </w:pPr>
          </w:p>
        </w:tc>
      </w:tr>
      <w:tr w:rsidR="00D2410D" w:rsidRPr="00D2410D" w14:paraId="3E7CEACC" w14:textId="77777777" w:rsidTr="0071688F">
        <w:tc>
          <w:tcPr>
            <w:tcW w:w="3119" w:type="dxa"/>
            <w:shd w:val="clear" w:color="auto" w:fill="auto"/>
          </w:tcPr>
          <w:p w14:paraId="33AFA188" w14:textId="77777777" w:rsidR="00D2410D" w:rsidRPr="00D2410D" w:rsidRDefault="00D2410D" w:rsidP="00D2410D">
            <w:pPr>
              <w:spacing w:after="0"/>
              <w:rPr>
                <w:b/>
                <w:sz w:val="28"/>
                <w:szCs w:val="28"/>
              </w:rPr>
            </w:pPr>
            <w:r w:rsidRPr="00D2410D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73D49C4B" w14:textId="77777777" w:rsidR="00D2410D" w:rsidRPr="00D2410D" w:rsidRDefault="00D2410D" w:rsidP="00D2410D">
            <w:pPr>
              <w:spacing w:after="0"/>
              <w:rPr>
                <w:sz w:val="28"/>
                <w:szCs w:val="28"/>
              </w:rPr>
            </w:pPr>
          </w:p>
        </w:tc>
      </w:tr>
      <w:tr w:rsidR="00D2410D" w:rsidRPr="00D2410D" w14:paraId="1C6CB064" w14:textId="77777777" w:rsidTr="0071688F">
        <w:tc>
          <w:tcPr>
            <w:tcW w:w="3119" w:type="dxa"/>
            <w:shd w:val="clear" w:color="auto" w:fill="auto"/>
          </w:tcPr>
          <w:p w14:paraId="59487032" w14:textId="77777777" w:rsidR="00D2410D" w:rsidRPr="00D2410D" w:rsidRDefault="00D2410D" w:rsidP="00D2410D">
            <w:pPr>
              <w:spacing w:after="0"/>
              <w:rPr>
                <w:b/>
                <w:sz w:val="28"/>
                <w:szCs w:val="28"/>
              </w:rPr>
            </w:pPr>
            <w:r w:rsidRPr="00D2410D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4B051112" w14:textId="77777777" w:rsidR="00D2410D" w:rsidRPr="00D2410D" w:rsidRDefault="00D2410D" w:rsidP="00D2410D">
            <w:pPr>
              <w:spacing w:after="0"/>
              <w:rPr>
                <w:sz w:val="28"/>
                <w:szCs w:val="28"/>
              </w:rPr>
            </w:pPr>
          </w:p>
        </w:tc>
      </w:tr>
      <w:tr w:rsidR="00D2410D" w:rsidRPr="00D2410D" w14:paraId="204E0A2A" w14:textId="77777777" w:rsidTr="0071688F">
        <w:tc>
          <w:tcPr>
            <w:tcW w:w="3119" w:type="dxa"/>
            <w:shd w:val="clear" w:color="auto" w:fill="auto"/>
          </w:tcPr>
          <w:p w14:paraId="10B79F6F" w14:textId="77777777" w:rsidR="00D2410D" w:rsidRPr="00D2410D" w:rsidRDefault="00D2410D" w:rsidP="00D2410D">
            <w:pPr>
              <w:spacing w:after="0"/>
              <w:rPr>
                <w:b/>
                <w:sz w:val="28"/>
                <w:szCs w:val="28"/>
              </w:rPr>
            </w:pPr>
            <w:r w:rsidRPr="00D2410D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6F6C1427" w14:textId="77777777" w:rsidR="00D2410D" w:rsidRPr="00D2410D" w:rsidRDefault="00D2410D" w:rsidP="00D2410D">
            <w:pPr>
              <w:spacing w:after="0"/>
              <w:rPr>
                <w:sz w:val="28"/>
                <w:szCs w:val="28"/>
              </w:rPr>
            </w:pPr>
          </w:p>
        </w:tc>
      </w:tr>
      <w:tr w:rsidR="00D2410D" w:rsidRPr="00D2410D" w14:paraId="32BAE056" w14:textId="77777777" w:rsidTr="0071688F">
        <w:tc>
          <w:tcPr>
            <w:tcW w:w="3119" w:type="dxa"/>
            <w:shd w:val="clear" w:color="auto" w:fill="auto"/>
          </w:tcPr>
          <w:p w14:paraId="6CE8B99B" w14:textId="77777777" w:rsidR="00D2410D" w:rsidRPr="00D2410D" w:rsidRDefault="00D2410D" w:rsidP="00D2410D">
            <w:pPr>
              <w:spacing w:after="0"/>
              <w:rPr>
                <w:b/>
                <w:sz w:val="28"/>
                <w:szCs w:val="28"/>
              </w:rPr>
            </w:pPr>
            <w:r w:rsidRPr="00D2410D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37257309" w14:textId="77777777" w:rsidR="00D2410D" w:rsidRPr="00D2410D" w:rsidRDefault="00D2410D" w:rsidP="00D2410D">
            <w:pPr>
              <w:spacing w:after="0"/>
              <w:rPr>
                <w:sz w:val="28"/>
                <w:szCs w:val="28"/>
              </w:rPr>
            </w:pPr>
          </w:p>
        </w:tc>
      </w:tr>
      <w:tr w:rsidR="00D2410D" w:rsidRPr="00D2410D" w14:paraId="6DC23865" w14:textId="77777777" w:rsidTr="0071688F">
        <w:tc>
          <w:tcPr>
            <w:tcW w:w="3119" w:type="dxa"/>
            <w:shd w:val="clear" w:color="auto" w:fill="auto"/>
          </w:tcPr>
          <w:p w14:paraId="463D0255" w14:textId="77777777" w:rsidR="00D2410D" w:rsidRPr="00D2410D" w:rsidRDefault="00D2410D" w:rsidP="00D2410D">
            <w:pPr>
              <w:spacing w:after="0"/>
              <w:rPr>
                <w:b/>
                <w:sz w:val="28"/>
                <w:szCs w:val="28"/>
              </w:rPr>
            </w:pPr>
            <w:r w:rsidRPr="00D2410D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2D8F4E79" w14:textId="77777777" w:rsidR="00D2410D" w:rsidRPr="00D2410D" w:rsidRDefault="00D2410D" w:rsidP="00D2410D">
            <w:pPr>
              <w:spacing w:after="0"/>
              <w:rPr>
                <w:sz w:val="28"/>
                <w:szCs w:val="28"/>
              </w:rPr>
            </w:pPr>
          </w:p>
        </w:tc>
      </w:tr>
      <w:tr w:rsidR="00D2410D" w:rsidRPr="00D2410D" w14:paraId="4D5BBD85" w14:textId="77777777" w:rsidTr="0071688F">
        <w:tc>
          <w:tcPr>
            <w:tcW w:w="3119" w:type="dxa"/>
            <w:shd w:val="clear" w:color="auto" w:fill="auto"/>
          </w:tcPr>
          <w:p w14:paraId="4EFA5C9F" w14:textId="77777777" w:rsidR="00D2410D" w:rsidRPr="00D2410D" w:rsidRDefault="00D2410D" w:rsidP="00D2410D">
            <w:pPr>
              <w:spacing w:after="0"/>
              <w:rPr>
                <w:b/>
                <w:sz w:val="28"/>
                <w:szCs w:val="28"/>
              </w:rPr>
            </w:pPr>
            <w:r w:rsidRPr="00D2410D">
              <w:rPr>
                <w:b/>
                <w:sz w:val="28"/>
                <w:szCs w:val="28"/>
              </w:rPr>
              <w:t>Банковские реквизиты:</w:t>
            </w:r>
          </w:p>
          <w:p w14:paraId="75C0292F" w14:textId="77777777" w:rsidR="00D2410D" w:rsidRPr="00D2410D" w:rsidRDefault="00D2410D" w:rsidP="00D2410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67F8DFB7" w14:textId="77777777" w:rsidR="00D2410D" w:rsidRPr="00D2410D" w:rsidRDefault="00D2410D" w:rsidP="00D2410D">
            <w:pPr>
              <w:spacing w:after="0"/>
              <w:rPr>
                <w:spacing w:val="-3"/>
                <w:sz w:val="28"/>
                <w:szCs w:val="28"/>
              </w:rPr>
            </w:pPr>
            <w:r w:rsidRPr="00D2410D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51AB6232" w14:textId="77777777" w:rsidR="00D2410D" w:rsidRPr="00D2410D" w:rsidRDefault="00D2410D" w:rsidP="00D2410D">
            <w:pPr>
              <w:spacing w:after="0"/>
              <w:rPr>
                <w:spacing w:val="-3"/>
                <w:sz w:val="28"/>
                <w:szCs w:val="28"/>
              </w:rPr>
            </w:pPr>
            <w:r w:rsidRPr="00D2410D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36E2F587" w14:textId="77777777" w:rsidR="00D2410D" w:rsidRPr="00D2410D" w:rsidRDefault="00D2410D" w:rsidP="00D2410D">
            <w:pPr>
              <w:spacing w:after="0"/>
              <w:rPr>
                <w:sz w:val="28"/>
                <w:szCs w:val="28"/>
              </w:rPr>
            </w:pPr>
            <w:r w:rsidRPr="00D2410D">
              <w:rPr>
                <w:spacing w:val="-3"/>
                <w:sz w:val="28"/>
                <w:szCs w:val="28"/>
              </w:rPr>
              <w:lastRenderedPageBreak/>
              <w:t xml:space="preserve"> </w:t>
            </w:r>
            <w:r w:rsidRPr="00D2410D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3BF1FBF5" w14:textId="77777777" w:rsidR="00D2410D" w:rsidRPr="00D2410D" w:rsidRDefault="00D2410D" w:rsidP="00D2410D">
            <w:pPr>
              <w:spacing w:after="0"/>
              <w:rPr>
                <w:sz w:val="28"/>
                <w:szCs w:val="28"/>
              </w:rPr>
            </w:pPr>
            <w:r w:rsidRPr="00D2410D">
              <w:rPr>
                <w:sz w:val="28"/>
                <w:szCs w:val="28"/>
              </w:rPr>
              <w:t>БИК: ___________________</w:t>
            </w:r>
          </w:p>
        </w:tc>
      </w:tr>
      <w:tr w:rsidR="00D2410D" w:rsidRPr="00D2410D" w14:paraId="5FA30488" w14:textId="77777777" w:rsidTr="0071688F">
        <w:tc>
          <w:tcPr>
            <w:tcW w:w="3119" w:type="dxa"/>
            <w:shd w:val="clear" w:color="auto" w:fill="auto"/>
          </w:tcPr>
          <w:p w14:paraId="53827726" w14:textId="77777777" w:rsidR="00D2410D" w:rsidRPr="00D2410D" w:rsidRDefault="00D2410D" w:rsidP="00D2410D">
            <w:pPr>
              <w:spacing w:after="0"/>
              <w:rPr>
                <w:b/>
                <w:sz w:val="28"/>
                <w:szCs w:val="28"/>
              </w:rPr>
            </w:pPr>
            <w:r w:rsidRPr="00D2410D">
              <w:rPr>
                <w:b/>
                <w:sz w:val="28"/>
                <w:szCs w:val="28"/>
              </w:rPr>
              <w:lastRenderedPageBreak/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4F21D2DB" w14:textId="77777777" w:rsidR="00D2410D" w:rsidRPr="00D2410D" w:rsidRDefault="00D2410D" w:rsidP="00D2410D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0BF1C19B" w14:textId="77777777" w:rsidR="00D2410D" w:rsidRPr="00D2410D" w:rsidRDefault="00D2410D" w:rsidP="00D2410D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549D15DF" w14:textId="77777777" w:rsidR="00D2410D" w:rsidRPr="00D2410D" w:rsidRDefault="00D2410D" w:rsidP="00D2410D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D2410D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295CFF8E" w14:textId="77777777" w:rsidR="00D2410D" w:rsidRPr="00D2410D" w:rsidRDefault="00D2410D" w:rsidP="00D2410D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D2410D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D2410D">
        <w:rPr>
          <w:rFonts w:eastAsia="Calibri"/>
          <w:i/>
          <w:sz w:val="28"/>
          <w:szCs w:val="28"/>
        </w:rPr>
        <w:tab/>
        <w:t xml:space="preserve">       </w:t>
      </w:r>
      <w:r w:rsidRPr="00D2410D">
        <w:rPr>
          <w:rFonts w:eastAsia="Calibri"/>
          <w:i/>
          <w:sz w:val="28"/>
          <w:szCs w:val="28"/>
        </w:rPr>
        <w:tab/>
        <w:t xml:space="preserve">        Подпись     </w:t>
      </w:r>
      <w:r w:rsidRPr="00D2410D">
        <w:rPr>
          <w:rFonts w:eastAsia="Calibri"/>
          <w:i/>
          <w:sz w:val="28"/>
          <w:szCs w:val="28"/>
        </w:rPr>
        <w:tab/>
      </w:r>
      <w:r w:rsidRPr="00D2410D">
        <w:rPr>
          <w:rFonts w:eastAsia="Calibri"/>
          <w:i/>
          <w:sz w:val="28"/>
          <w:szCs w:val="28"/>
        </w:rPr>
        <w:tab/>
        <w:t xml:space="preserve">  Ф.И.О.</w:t>
      </w:r>
    </w:p>
    <w:p w14:paraId="6FC4A181" w14:textId="77777777" w:rsidR="00D2410D" w:rsidRPr="00D2410D" w:rsidRDefault="00D2410D" w:rsidP="00D2410D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6574D789" w14:textId="77777777" w:rsidR="00D2410D" w:rsidRPr="00D2410D" w:rsidRDefault="00D2410D" w:rsidP="00D2410D">
      <w:pPr>
        <w:spacing w:after="0"/>
        <w:contextualSpacing/>
        <w:rPr>
          <w:rFonts w:eastAsia="Calibri"/>
          <w:sz w:val="28"/>
          <w:szCs w:val="28"/>
        </w:rPr>
      </w:pPr>
    </w:p>
    <w:p w14:paraId="4E7D7E68" w14:textId="77777777" w:rsidR="00D2410D" w:rsidRPr="00D2410D" w:rsidRDefault="00D2410D" w:rsidP="00D2410D">
      <w:pPr>
        <w:spacing w:after="0"/>
        <w:contextualSpacing/>
        <w:rPr>
          <w:rFonts w:eastAsia="Calibri"/>
          <w:sz w:val="28"/>
          <w:szCs w:val="28"/>
        </w:rPr>
      </w:pPr>
      <w:r w:rsidRPr="00D2410D">
        <w:rPr>
          <w:rFonts w:eastAsia="Calibri"/>
          <w:sz w:val="28"/>
          <w:szCs w:val="28"/>
        </w:rPr>
        <w:t>Дата "___"______________ 20___ г.</w:t>
      </w:r>
      <w:r w:rsidRPr="00D2410D">
        <w:rPr>
          <w:rFonts w:eastAsia="Calibri"/>
          <w:sz w:val="28"/>
          <w:szCs w:val="28"/>
        </w:rPr>
        <w:tab/>
      </w:r>
      <w:r w:rsidRPr="00D2410D">
        <w:rPr>
          <w:rFonts w:eastAsia="Calibri"/>
          <w:sz w:val="28"/>
          <w:szCs w:val="28"/>
        </w:rPr>
        <w:tab/>
      </w:r>
      <w:r w:rsidRPr="00D2410D">
        <w:rPr>
          <w:rFonts w:eastAsia="Calibri"/>
          <w:sz w:val="28"/>
          <w:szCs w:val="28"/>
        </w:rPr>
        <w:tab/>
      </w:r>
      <w:r w:rsidRPr="00D2410D">
        <w:rPr>
          <w:rFonts w:eastAsia="Calibri"/>
          <w:sz w:val="28"/>
          <w:szCs w:val="28"/>
        </w:rPr>
        <w:tab/>
      </w:r>
      <w:r w:rsidRPr="00D2410D">
        <w:rPr>
          <w:rFonts w:eastAsia="Calibri"/>
          <w:color w:val="BFBFBF"/>
          <w:sz w:val="28"/>
          <w:szCs w:val="28"/>
        </w:rPr>
        <w:t>М.П. * при наличии</w:t>
      </w:r>
    </w:p>
    <w:p w14:paraId="3F673B3E" w14:textId="77777777" w:rsidR="00D2410D" w:rsidRPr="00D2410D" w:rsidRDefault="00D2410D" w:rsidP="00D2410D">
      <w:pPr>
        <w:spacing w:after="0"/>
      </w:pPr>
    </w:p>
    <w:p w14:paraId="76587CBB" w14:textId="77777777" w:rsidR="00D2410D" w:rsidRPr="00D2410D" w:rsidRDefault="00D2410D" w:rsidP="00D2410D">
      <w:pPr>
        <w:keepNext/>
        <w:spacing w:after="0"/>
        <w:outlineLvl w:val="1"/>
        <w:rPr>
          <w:b/>
        </w:rPr>
      </w:pPr>
    </w:p>
    <w:p w14:paraId="3BB60F84" w14:textId="77777777" w:rsidR="00D2410D" w:rsidRPr="00D2410D" w:rsidRDefault="00D2410D" w:rsidP="00D2410D">
      <w:pPr>
        <w:spacing w:after="0"/>
        <w:rPr>
          <w:b/>
        </w:rPr>
      </w:pPr>
    </w:p>
    <w:p w14:paraId="527DFEEA" w14:textId="77777777" w:rsidR="00D2410D" w:rsidRPr="00D2410D" w:rsidRDefault="00D2410D" w:rsidP="00D2410D">
      <w:pPr>
        <w:keepNext/>
        <w:spacing w:after="0"/>
        <w:outlineLvl w:val="1"/>
        <w:rPr>
          <w:b/>
        </w:rPr>
        <w:sectPr w:rsidR="00D2410D" w:rsidRPr="00D2410D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46A9272E" w14:textId="77777777" w:rsidR="00D2410D" w:rsidRPr="00D2410D" w:rsidRDefault="00D2410D" w:rsidP="00D2410D">
      <w:pPr>
        <w:keepNext/>
        <w:spacing w:after="0"/>
        <w:outlineLvl w:val="1"/>
        <w:rPr>
          <w:b/>
          <w:caps/>
        </w:rPr>
      </w:pPr>
      <w:r w:rsidRPr="00D2410D">
        <w:rPr>
          <w:b/>
        </w:rPr>
        <w:lastRenderedPageBreak/>
        <w:t xml:space="preserve">ФОРМА 3. </w:t>
      </w:r>
      <w:bookmarkEnd w:id="21"/>
    </w:p>
    <w:p w14:paraId="6250F72F" w14:textId="77777777" w:rsidR="00D2410D" w:rsidRPr="00D2410D" w:rsidRDefault="00D2410D" w:rsidP="00D2410D">
      <w:pPr>
        <w:spacing w:after="0"/>
      </w:pPr>
    </w:p>
    <w:bookmarkEnd w:id="22"/>
    <w:bookmarkEnd w:id="23"/>
    <w:bookmarkEnd w:id="24"/>
    <w:bookmarkEnd w:id="25"/>
    <w:bookmarkEnd w:id="26"/>
    <w:bookmarkEnd w:id="27"/>
    <w:p w14:paraId="5727C05B" w14:textId="77777777" w:rsidR="00D2410D" w:rsidRPr="00D2410D" w:rsidRDefault="00D2410D" w:rsidP="00D2410D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D2410D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2B0B4DAF" w14:textId="77777777" w:rsidR="00D2410D" w:rsidRPr="00D2410D" w:rsidRDefault="00D2410D" w:rsidP="00D2410D">
      <w:pPr>
        <w:spacing w:after="0"/>
        <w:contextualSpacing/>
        <w:rPr>
          <w:rFonts w:eastAsia="Calibri"/>
          <w:sz w:val="28"/>
          <w:szCs w:val="28"/>
        </w:rPr>
      </w:pPr>
    </w:p>
    <w:p w14:paraId="6BAFF841" w14:textId="77777777" w:rsidR="00D2410D" w:rsidRPr="00D2410D" w:rsidRDefault="00D2410D" w:rsidP="00D2410D">
      <w:pPr>
        <w:spacing w:after="0"/>
        <w:contextualSpacing/>
        <w:rPr>
          <w:rFonts w:eastAsia="Calibri"/>
          <w:sz w:val="28"/>
          <w:szCs w:val="28"/>
        </w:rPr>
      </w:pPr>
      <w:r w:rsidRPr="00D2410D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8D3D2F8" w14:textId="77777777" w:rsidR="00D2410D" w:rsidRPr="00D2410D" w:rsidRDefault="00D2410D" w:rsidP="00D2410D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D2410D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51514996" w14:textId="77777777" w:rsidR="00D2410D" w:rsidRPr="00D2410D" w:rsidRDefault="00D2410D" w:rsidP="00D2410D">
      <w:pPr>
        <w:spacing w:after="0"/>
        <w:contextualSpacing/>
        <w:rPr>
          <w:rFonts w:eastAsia="Calibri"/>
          <w:sz w:val="28"/>
          <w:szCs w:val="28"/>
        </w:rPr>
      </w:pPr>
      <w:r w:rsidRPr="00D2410D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D2410D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D2410D">
        <w:rPr>
          <w:rFonts w:eastAsia="Calibri"/>
          <w:sz w:val="28"/>
          <w:szCs w:val="28"/>
        </w:rPr>
        <w:t>"</w:t>
      </w:r>
      <w:r w:rsidRPr="00D2410D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D2410D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3680E2FF" w14:textId="77777777" w:rsidR="00D2410D" w:rsidRPr="00D2410D" w:rsidRDefault="00D2410D" w:rsidP="00D2410D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D2410D" w:rsidRPr="00D2410D" w14:paraId="1B2376B2" w14:textId="77777777" w:rsidTr="0071688F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132DF" w14:textId="77777777" w:rsidR="00D2410D" w:rsidRPr="00D2410D" w:rsidRDefault="00D2410D" w:rsidP="00D2410D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D2410D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94D83" w14:textId="77777777" w:rsidR="00D2410D" w:rsidRPr="00D2410D" w:rsidRDefault="00D2410D" w:rsidP="00D2410D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D2410D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F4C6B" w14:textId="77777777" w:rsidR="00D2410D" w:rsidRPr="00D2410D" w:rsidRDefault="00D2410D" w:rsidP="00D2410D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D2410D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D2410D" w:rsidRPr="00D2410D" w14:paraId="0CCFF6CE" w14:textId="77777777" w:rsidTr="0071688F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D4BA1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B2578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95F76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D2410D" w:rsidRPr="00D2410D" w14:paraId="5AB8F884" w14:textId="77777777" w:rsidTr="0071688F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BF483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FF77F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67591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D2410D" w:rsidRPr="00D2410D" w14:paraId="767167A9" w14:textId="77777777" w:rsidTr="0071688F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2CCAE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2D1D4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888B6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D2410D" w:rsidRPr="00D2410D" w14:paraId="37569271" w14:textId="77777777" w:rsidTr="0071688F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2AB6A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6E670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323F0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D2410D" w:rsidRPr="00D2410D" w14:paraId="64691DB3" w14:textId="77777777" w:rsidTr="0071688F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CD43E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7042C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7E7EC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D2410D" w:rsidRPr="00D2410D" w14:paraId="1C1BFECD" w14:textId="77777777" w:rsidTr="0071688F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55B7B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35665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6634A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D2410D" w:rsidRPr="00D2410D" w14:paraId="75CD1953" w14:textId="77777777" w:rsidTr="0071688F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ACE1E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25853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332B5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D2410D" w:rsidRPr="00D2410D" w14:paraId="3753AE21" w14:textId="77777777" w:rsidTr="0071688F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1819B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60C45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1A1AA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D2410D" w:rsidRPr="00D2410D" w14:paraId="534C2CDE" w14:textId="77777777" w:rsidTr="0071688F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C0ABF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5044D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2B952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D2410D" w:rsidRPr="00D2410D" w14:paraId="370621A6" w14:textId="77777777" w:rsidTr="0071688F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235B0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27023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4C855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D2410D" w:rsidRPr="00D2410D" w14:paraId="76E32B35" w14:textId="77777777" w:rsidTr="0071688F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59CB3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925C3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AA686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D2410D" w:rsidRPr="00D2410D" w14:paraId="5B764DEE" w14:textId="77777777" w:rsidTr="0071688F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D89DE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EB5A2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AD33B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D2410D" w:rsidRPr="00D2410D" w14:paraId="128270EE" w14:textId="77777777" w:rsidTr="0071688F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898F2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074EC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268FC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D2410D" w:rsidRPr="00D2410D" w14:paraId="56357859" w14:textId="77777777" w:rsidTr="0071688F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304B9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8F1C5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FCDC3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D2410D" w:rsidRPr="00D2410D" w14:paraId="7BE54C8C" w14:textId="77777777" w:rsidTr="0071688F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6C53F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9F6B4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A11AF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D2410D" w:rsidRPr="00D2410D" w14:paraId="6770D503" w14:textId="77777777" w:rsidTr="0071688F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69F3B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76463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30E86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D2410D" w:rsidRPr="00D2410D" w14:paraId="554A6B9B" w14:textId="77777777" w:rsidTr="0071688F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8C5FB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01715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265DB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D2410D" w:rsidRPr="00D2410D" w14:paraId="451A3048" w14:textId="77777777" w:rsidTr="0071688F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F0CA0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41E82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D2410D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3268A" w14:textId="77777777" w:rsidR="00D2410D" w:rsidRPr="00D2410D" w:rsidRDefault="00D2410D" w:rsidP="00D2410D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18BB242F" w14:textId="77777777" w:rsidR="00D2410D" w:rsidRPr="00D2410D" w:rsidRDefault="00D2410D" w:rsidP="00D2410D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5E67EA60" w14:textId="77777777" w:rsidR="00D2410D" w:rsidRPr="00D2410D" w:rsidRDefault="00D2410D" w:rsidP="00D2410D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539753C5" w14:textId="77777777" w:rsidR="00D2410D" w:rsidRPr="00D2410D" w:rsidRDefault="00D2410D" w:rsidP="00D2410D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D2410D">
        <w:rPr>
          <w:rFonts w:eastAsia="Calibri"/>
          <w:sz w:val="28"/>
          <w:szCs w:val="28"/>
        </w:rPr>
        <w:t>________________________________________________________________________</w:t>
      </w:r>
    </w:p>
    <w:p w14:paraId="6F757FCF" w14:textId="77777777" w:rsidR="00D2410D" w:rsidRPr="00D2410D" w:rsidRDefault="00D2410D" w:rsidP="00D2410D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D2410D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D2410D">
        <w:rPr>
          <w:rFonts w:eastAsia="Calibri"/>
          <w:i/>
          <w:sz w:val="28"/>
          <w:szCs w:val="28"/>
        </w:rPr>
        <w:tab/>
        <w:t xml:space="preserve">       </w:t>
      </w:r>
      <w:r w:rsidRPr="00D2410D">
        <w:rPr>
          <w:rFonts w:eastAsia="Calibri"/>
          <w:i/>
          <w:sz w:val="28"/>
          <w:szCs w:val="28"/>
        </w:rPr>
        <w:tab/>
        <w:t xml:space="preserve">        Подпись     </w:t>
      </w:r>
      <w:r w:rsidRPr="00D2410D">
        <w:rPr>
          <w:rFonts w:eastAsia="Calibri"/>
          <w:i/>
          <w:sz w:val="28"/>
          <w:szCs w:val="28"/>
        </w:rPr>
        <w:tab/>
      </w:r>
      <w:r w:rsidRPr="00D2410D">
        <w:rPr>
          <w:rFonts w:eastAsia="Calibri"/>
          <w:i/>
          <w:sz w:val="28"/>
          <w:szCs w:val="28"/>
        </w:rPr>
        <w:tab/>
        <w:t xml:space="preserve">  Ф.И.О.</w:t>
      </w:r>
    </w:p>
    <w:p w14:paraId="09B520D6" w14:textId="77777777" w:rsidR="00D2410D" w:rsidRPr="00D2410D" w:rsidRDefault="00D2410D" w:rsidP="00D2410D">
      <w:pPr>
        <w:spacing w:after="0"/>
        <w:contextualSpacing/>
        <w:rPr>
          <w:rFonts w:eastAsia="Calibri"/>
          <w:sz w:val="28"/>
          <w:szCs w:val="28"/>
        </w:rPr>
      </w:pPr>
    </w:p>
    <w:p w14:paraId="04B9764E" w14:textId="77777777" w:rsidR="00D2410D" w:rsidRPr="00D2410D" w:rsidRDefault="00D2410D" w:rsidP="00D2410D">
      <w:pPr>
        <w:spacing w:after="0"/>
        <w:contextualSpacing/>
        <w:rPr>
          <w:rFonts w:eastAsia="Calibri"/>
          <w:sz w:val="28"/>
          <w:szCs w:val="28"/>
        </w:rPr>
      </w:pPr>
      <w:r w:rsidRPr="00D2410D">
        <w:rPr>
          <w:rFonts w:eastAsia="Calibri"/>
          <w:sz w:val="28"/>
          <w:szCs w:val="28"/>
        </w:rPr>
        <w:t>Дата "___"______________ 20___ г.</w:t>
      </w:r>
      <w:r w:rsidRPr="00D2410D">
        <w:rPr>
          <w:rFonts w:eastAsia="Calibri"/>
          <w:sz w:val="28"/>
          <w:szCs w:val="28"/>
        </w:rPr>
        <w:tab/>
      </w:r>
      <w:r w:rsidRPr="00D2410D">
        <w:rPr>
          <w:rFonts w:eastAsia="Calibri"/>
          <w:sz w:val="28"/>
          <w:szCs w:val="28"/>
        </w:rPr>
        <w:tab/>
      </w:r>
      <w:r w:rsidRPr="00D2410D">
        <w:rPr>
          <w:rFonts w:eastAsia="Calibri"/>
          <w:sz w:val="28"/>
          <w:szCs w:val="28"/>
        </w:rPr>
        <w:tab/>
      </w:r>
      <w:r w:rsidRPr="00D2410D">
        <w:rPr>
          <w:rFonts w:eastAsia="Calibri"/>
          <w:sz w:val="28"/>
          <w:szCs w:val="28"/>
        </w:rPr>
        <w:tab/>
      </w:r>
      <w:r w:rsidRPr="00D2410D">
        <w:rPr>
          <w:rFonts w:eastAsia="Calibri"/>
          <w:color w:val="BFBFBF"/>
          <w:sz w:val="28"/>
          <w:szCs w:val="28"/>
        </w:rPr>
        <w:t>М.П. * при наличии</w:t>
      </w:r>
    </w:p>
    <w:p w14:paraId="59FC4987" w14:textId="77777777" w:rsidR="00D2410D" w:rsidRPr="00D2410D" w:rsidRDefault="00D2410D" w:rsidP="00D2410D">
      <w:pPr>
        <w:spacing w:after="0"/>
      </w:pPr>
    </w:p>
    <w:p w14:paraId="3E9DACEA" w14:textId="77777777" w:rsidR="00D2410D" w:rsidRPr="00D2410D" w:rsidRDefault="00D2410D" w:rsidP="00D2410D">
      <w:pPr>
        <w:spacing w:after="0"/>
      </w:pPr>
    </w:p>
    <w:p w14:paraId="41FF63ED" w14:textId="77777777" w:rsidR="00D2410D" w:rsidRPr="00D2410D" w:rsidRDefault="00D2410D" w:rsidP="00D2410D">
      <w:pPr>
        <w:spacing w:after="0"/>
      </w:pPr>
    </w:p>
    <w:p w14:paraId="7DA9498B" w14:textId="77777777" w:rsidR="00D2410D" w:rsidRPr="00D2410D" w:rsidRDefault="00D2410D" w:rsidP="00D2410D">
      <w:pPr>
        <w:spacing w:after="0"/>
      </w:pPr>
    </w:p>
    <w:p w14:paraId="62776084" w14:textId="77777777" w:rsidR="00D2410D" w:rsidRPr="00D2410D" w:rsidRDefault="00D2410D" w:rsidP="00D2410D">
      <w:pPr>
        <w:spacing w:after="0" w:line="360" w:lineRule="exact"/>
        <w:ind w:left="960" w:hanging="960"/>
        <w:sectPr w:rsidR="00D2410D" w:rsidRPr="00D2410D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18BE8E15" w14:textId="77777777" w:rsidR="00D2410D" w:rsidRPr="00D2410D" w:rsidRDefault="00D2410D" w:rsidP="00D2410D">
      <w:pPr>
        <w:rPr>
          <w:b/>
          <w:bCs/>
        </w:rPr>
      </w:pPr>
      <w:r w:rsidRPr="00D2410D">
        <w:rPr>
          <w:b/>
          <w:bCs/>
        </w:rPr>
        <w:lastRenderedPageBreak/>
        <w:t>ФОРМА 4</w:t>
      </w:r>
    </w:p>
    <w:p w14:paraId="615D8535" w14:textId="77777777" w:rsidR="00D2410D" w:rsidRPr="00D2410D" w:rsidRDefault="00D2410D" w:rsidP="00D2410D">
      <w:pPr>
        <w:spacing w:after="0"/>
        <w:rPr>
          <w:rFonts w:eastAsia="Calibri"/>
          <w:sz w:val="28"/>
          <w:szCs w:val="28"/>
        </w:rPr>
      </w:pPr>
    </w:p>
    <w:p w14:paraId="5BCC2A54" w14:textId="77777777" w:rsidR="00D2410D" w:rsidRPr="00D2410D" w:rsidRDefault="00D2410D" w:rsidP="00D2410D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D2410D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4280BDD2" w14:textId="77777777" w:rsidR="00D2410D" w:rsidRPr="00D2410D" w:rsidRDefault="00D2410D" w:rsidP="00D2410D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D2410D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5FFEEAF1" w14:textId="77777777" w:rsidR="00D2410D" w:rsidRPr="00D2410D" w:rsidRDefault="00D2410D" w:rsidP="00D2410D">
      <w:pPr>
        <w:spacing w:after="0"/>
        <w:contextualSpacing/>
        <w:rPr>
          <w:rFonts w:eastAsia="Calibri"/>
          <w:sz w:val="28"/>
          <w:szCs w:val="28"/>
        </w:rPr>
      </w:pPr>
    </w:p>
    <w:p w14:paraId="51880E98" w14:textId="77777777" w:rsidR="00D2410D" w:rsidRPr="00D2410D" w:rsidRDefault="00D2410D" w:rsidP="00D2410D">
      <w:pPr>
        <w:suppressAutoHyphens/>
        <w:spacing w:after="0"/>
        <w:contextualSpacing/>
        <w:rPr>
          <w:rFonts w:eastAsia="Calibri"/>
          <w:sz w:val="28"/>
          <w:szCs w:val="28"/>
        </w:rPr>
      </w:pPr>
      <w:r w:rsidRPr="00D2410D">
        <w:rPr>
          <w:rFonts w:eastAsia="Calibri"/>
          <w:sz w:val="28"/>
          <w:szCs w:val="28"/>
        </w:rPr>
        <w:t>Настоящим подтверждаю, что ____________________________________________________________</w:t>
      </w:r>
    </w:p>
    <w:p w14:paraId="6BA4BE66" w14:textId="77777777" w:rsidR="00D2410D" w:rsidRPr="00D2410D" w:rsidRDefault="00D2410D" w:rsidP="00D2410D">
      <w:pPr>
        <w:suppressAutoHyphens/>
        <w:spacing w:after="0"/>
        <w:contextualSpacing/>
        <w:rPr>
          <w:rFonts w:eastAsia="Calibri"/>
          <w:i/>
          <w:sz w:val="28"/>
          <w:szCs w:val="28"/>
        </w:rPr>
      </w:pPr>
      <w:r w:rsidRPr="00D2410D">
        <w:rPr>
          <w:rFonts w:eastAsia="Calibri"/>
          <w:i/>
          <w:sz w:val="28"/>
          <w:szCs w:val="28"/>
        </w:rPr>
        <w:t xml:space="preserve">наименование участника закупки, </w:t>
      </w:r>
    </w:p>
    <w:p w14:paraId="2A293F73" w14:textId="77777777" w:rsidR="00D2410D" w:rsidRPr="00D2410D" w:rsidRDefault="00D2410D" w:rsidP="00D2410D">
      <w:pPr>
        <w:suppressAutoHyphens/>
        <w:spacing w:after="0"/>
        <w:contextualSpacing/>
        <w:rPr>
          <w:rFonts w:eastAsia="Calibri"/>
          <w:sz w:val="28"/>
          <w:szCs w:val="28"/>
        </w:rPr>
      </w:pPr>
      <w:r w:rsidRPr="00D2410D">
        <w:rPr>
          <w:rFonts w:eastAsia="Calibri"/>
          <w:sz w:val="28"/>
          <w:szCs w:val="28"/>
        </w:rPr>
        <w:t>___________________________________________________________________________________</w:t>
      </w:r>
    </w:p>
    <w:p w14:paraId="0B73E3F1" w14:textId="77777777" w:rsidR="00D2410D" w:rsidRPr="00D2410D" w:rsidRDefault="00D2410D" w:rsidP="00D2410D">
      <w:pPr>
        <w:suppressAutoHyphens/>
        <w:spacing w:after="0"/>
        <w:contextualSpacing/>
        <w:rPr>
          <w:rFonts w:eastAsia="Calibri"/>
          <w:sz w:val="28"/>
          <w:szCs w:val="28"/>
        </w:rPr>
      </w:pPr>
      <w:r w:rsidRPr="00D2410D">
        <w:rPr>
          <w:rFonts w:eastAsia="Calibri"/>
          <w:i/>
          <w:sz w:val="28"/>
          <w:szCs w:val="28"/>
        </w:rPr>
        <w:t>адрес места нахождения</w:t>
      </w:r>
    </w:p>
    <w:p w14:paraId="77FC3AC3" w14:textId="77777777" w:rsidR="00D2410D" w:rsidRPr="00D2410D" w:rsidRDefault="00D2410D" w:rsidP="00D2410D">
      <w:pPr>
        <w:shd w:val="clear" w:color="auto" w:fill="FFFFFF"/>
        <w:suppressAutoHyphens/>
        <w:spacing w:after="0"/>
        <w:contextualSpacing/>
        <w:rPr>
          <w:rFonts w:eastAsia="Calibri"/>
          <w:sz w:val="28"/>
          <w:szCs w:val="28"/>
        </w:rPr>
      </w:pPr>
    </w:p>
    <w:p w14:paraId="22673D1C" w14:textId="77777777" w:rsidR="00D2410D" w:rsidRPr="00D2410D" w:rsidRDefault="00D2410D" w:rsidP="00D2410D">
      <w:pPr>
        <w:shd w:val="clear" w:color="auto" w:fill="FFFFFF"/>
        <w:suppressAutoHyphens/>
        <w:spacing w:after="0"/>
        <w:contextualSpacing/>
        <w:rPr>
          <w:rFonts w:eastAsia="Calibri"/>
          <w:sz w:val="28"/>
          <w:szCs w:val="28"/>
        </w:rPr>
      </w:pPr>
      <w:r w:rsidRPr="00D2410D">
        <w:rPr>
          <w:rFonts w:eastAsia="Calibri"/>
          <w:sz w:val="28"/>
          <w:szCs w:val="28"/>
        </w:rPr>
        <w:t xml:space="preserve">соответствует обязательным требованиям, приведенным в пункте 6.1. Положения о закупках товаров, работ, услуг некоммерческой организации "Пермский фонд развития предпринимательства" (далее - Фонд, Заказчик), на дату подачи Заявки на участие в закупке, а именно: </w:t>
      </w:r>
    </w:p>
    <w:p w14:paraId="6DA00ECC" w14:textId="77777777" w:rsidR="00D2410D" w:rsidRPr="00D2410D" w:rsidRDefault="00D2410D" w:rsidP="00D2410D">
      <w:pPr>
        <w:shd w:val="clear" w:color="auto" w:fill="FFFFFF"/>
        <w:suppressAutoHyphens/>
        <w:spacing w:after="0"/>
        <w:contextualSpacing/>
        <w:rPr>
          <w:rFonts w:eastAsia="Calibri"/>
          <w:sz w:val="28"/>
          <w:szCs w:val="28"/>
        </w:rPr>
      </w:pPr>
      <w:r w:rsidRPr="00D2410D">
        <w:rPr>
          <w:rFonts w:eastAsia="Calibri"/>
          <w:sz w:val="28"/>
          <w:szCs w:val="28"/>
        </w:rPr>
        <w:t xml:space="preserve">1) соответствие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 </w:t>
      </w:r>
    </w:p>
    <w:p w14:paraId="306487B8" w14:textId="77777777" w:rsidR="00D2410D" w:rsidRPr="00D2410D" w:rsidRDefault="00D2410D" w:rsidP="00D2410D">
      <w:pPr>
        <w:shd w:val="clear" w:color="auto" w:fill="FFFFFF"/>
        <w:suppressAutoHyphens/>
        <w:spacing w:after="0"/>
        <w:contextualSpacing/>
        <w:rPr>
          <w:rFonts w:eastAsia="Calibri"/>
          <w:sz w:val="28"/>
          <w:szCs w:val="28"/>
        </w:rPr>
      </w:pPr>
      <w:r w:rsidRPr="00D2410D">
        <w:rPr>
          <w:rFonts w:eastAsia="Calibri"/>
          <w:sz w:val="28"/>
          <w:szCs w:val="28"/>
        </w:rPr>
        <w:t xml:space="preserve">2) имеет полномочия на участие в закупочных процедурах; </w:t>
      </w:r>
    </w:p>
    <w:p w14:paraId="1BB76EFE" w14:textId="77777777" w:rsidR="00D2410D" w:rsidRPr="00D2410D" w:rsidRDefault="00D2410D" w:rsidP="00D2410D">
      <w:pPr>
        <w:shd w:val="clear" w:color="auto" w:fill="FFFFFF"/>
        <w:suppressAutoHyphens/>
        <w:spacing w:after="0"/>
        <w:contextualSpacing/>
        <w:rPr>
          <w:rFonts w:eastAsia="Calibri"/>
          <w:sz w:val="28"/>
          <w:szCs w:val="28"/>
        </w:rPr>
      </w:pPr>
      <w:r w:rsidRPr="00D2410D">
        <w:rPr>
          <w:rFonts w:eastAsia="Calibri"/>
          <w:sz w:val="28"/>
          <w:szCs w:val="28"/>
        </w:rPr>
        <w:t xml:space="preserve">3) непроведение ликвидации и процедуры банкротства; </w:t>
      </w:r>
    </w:p>
    <w:p w14:paraId="6729D53F" w14:textId="77777777" w:rsidR="00D2410D" w:rsidRPr="00D2410D" w:rsidRDefault="00D2410D" w:rsidP="00D2410D">
      <w:pPr>
        <w:shd w:val="clear" w:color="auto" w:fill="FFFFFF"/>
        <w:suppressAutoHyphens/>
        <w:spacing w:after="0"/>
        <w:contextualSpacing/>
        <w:rPr>
          <w:rFonts w:eastAsia="Calibri"/>
          <w:sz w:val="28"/>
          <w:szCs w:val="28"/>
        </w:rPr>
      </w:pPr>
      <w:r w:rsidRPr="00D2410D">
        <w:rPr>
          <w:rFonts w:eastAsia="Calibri"/>
          <w:sz w:val="28"/>
          <w:szCs w:val="28"/>
        </w:rPr>
        <w:t xml:space="preserve">4) </w:t>
      </w:r>
      <w:proofErr w:type="spellStart"/>
      <w:r w:rsidRPr="00D2410D">
        <w:rPr>
          <w:rFonts w:eastAsia="Calibri"/>
          <w:sz w:val="28"/>
          <w:szCs w:val="28"/>
        </w:rPr>
        <w:t>неприостаповление</w:t>
      </w:r>
      <w:proofErr w:type="spellEnd"/>
      <w:r w:rsidRPr="00D2410D">
        <w:rPr>
          <w:rFonts w:eastAsia="Calibri"/>
          <w:sz w:val="28"/>
          <w:szCs w:val="28"/>
        </w:rPr>
        <w:t xml:space="preserve"> деятельности участника закупки, предусмотренном Кодексом Российской Федерации об административных правонарушениях, на день подачи заявки на участие в процедурах закупок; </w:t>
      </w:r>
    </w:p>
    <w:p w14:paraId="4AE6BCF5" w14:textId="77777777" w:rsidR="00D2410D" w:rsidRPr="00D2410D" w:rsidRDefault="00D2410D" w:rsidP="00D2410D">
      <w:pPr>
        <w:shd w:val="clear" w:color="auto" w:fill="FFFFFF"/>
        <w:suppressAutoHyphens/>
        <w:spacing w:after="0"/>
        <w:contextualSpacing/>
        <w:rPr>
          <w:rFonts w:eastAsia="Calibri"/>
          <w:sz w:val="28"/>
          <w:szCs w:val="28"/>
        </w:rPr>
      </w:pPr>
      <w:r w:rsidRPr="00D2410D">
        <w:rPr>
          <w:rFonts w:eastAsia="Calibri"/>
          <w:sz w:val="28"/>
          <w:szCs w:val="28"/>
        </w:rPr>
        <w:t xml:space="preserve">5) отсутствие недоимки по налогам, сборам, задолженность по иным обязательным платежам в бюджеты бюджетной системы Российской Федерации, за исключением: </w:t>
      </w:r>
    </w:p>
    <w:p w14:paraId="10EBF280" w14:textId="77777777" w:rsidR="00D2410D" w:rsidRPr="00D2410D" w:rsidRDefault="00D2410D" w:rsidP="00D2410D">
      <w:pPr>
        <w:shd w:val="clear" w:color="auto" w:fill="FFFFFF"/>
        <w:suppressAutoHyphens/>
        <w:spacing w:after="0"/>
        <w:contextualSpacing/>
        <w:rPr>
          <w:rFonts w:eastAsia="Calibri"/>
          <w:sz w:val="28"/>
          <w:szCs w:val="28"/>
        </w:rPr>
      </w:pPr>
      <w:r w:rsidRPr="00D2410D">
        <w:rPr>
          <w:rFonts w:eastAsia="Calibri"/>
          <w:sz w:val="28"/>
          <w:szCs w:val="28"/>
        </w:rPr>
        <w:t xml:space="preserve">- суммы,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сборах; </w:t>
      </w:r>
    </w:p>
    <w:p w14:paraId="46C2D6C4" w14:textId="77777777" w:rsidR="00D2410D" w:rsidRPr="00D2410D" w:rsidRDefault="00D2410D" w:rsidP="00D2410D">
      <w:pPr>
        <w:shd w:val="clear" w:color="auto" w:fill="FFFFFF"/>
        <w:suppressAutoHyphens/>
        <w:spacing w:after="0"/>
        <w:contextualSpacing/>
        <w:rPr>
          <w:rFonts w:eastAsia="Calibri"/>
          <w:sz w:val="28"/>
          <w:szCs w:val="28"/>
        </w:rPr>
      </w:pPr>
      <w:r w:rsidRPr="00D2410D">
        <w:rPr>
          <w:rFonts w:eastAsia="Calibri"/>
          <w:sz w:val="28"/>
          <w:szCs w:val="28"/>
        </w:rPr>
        <w:t xml:space="preserve">- суммы, которые реструктурированы в соответствии с законодательством Российской Федерации; </w:t>
      </w:r>
    </w:p>
    <w:p w14:paraId="3BB5F4DF" w14:textId="77777777" w:rsidR="00D2410D" w:rsidRPr="00D2410D" w:rsidRDefault="00D2410D" w:rsidP="00D2410D">
      <w:pPr>
        <w:shd w:val="clear" w:color="auto" w:fill="FFFFFF"/>
        <w:suppressAutoHyphens/>
        <w:spacing w:after="0"/>
        <w:contextualSpacing/>
        <w:rPr>
          <w:rFonts w:eastAsia="Calibri"/>
          <w:sz w:val="28"/>
          <w:szCs w:val="28"/>
        </w:rPr>
      </w:pPr>
      <w:r w:rsidRPr="00D2410D">
        <w:rPr>
          <w:rFonts w:eastAsia="Calibri"/>
          <w:sz w:val="28"/>
          <w:szCs w:val="28"/>
        </w:rPr>
        <w:t xml:space="preserve">- суммы, которые в совокупности не превышает 5 000 рублей; </w:t>
      </w:r>
    </w:p>
    <w:p w14:paraId="4E7FD66B" w14:textId="77777777" w:rsidR="00D2410D" w:rsidRPr="00D2410D" w:rsidRDefault="00D2410D" w:rsidP="00D2410D">
      <w:pPr>
        <w:shd w:val="clear" w:color="auto" w:fill="FFFFFF"/>
        <w:suppressAutoHyphens/>
        <w:spacing w:after="0"/>
        <w:contextualSpacing/>
        <w:rPr>
          <w:rFonts w:eastAsia="Calibri"/>
          <w:sz w:val="28"/>
          <w:szCs w:val="28"/>
        </w:rPr>
      </w:pPr>
      <w:r w:rsidRPr="00D2410D">
        <w:rPr>
          <w:rFonts w:eastAsia="Calibri"/>
          <w:sz w:val="28"/>
          <w:szCs w:val="28"/>
        </w:rPr>
        <w:t xml:space="preserve">- суммы, которые в совокупности не превышают 50 000 рублей и участником закупки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принято. </w:t>
      </w:r>
    </w:p>
    <w:p w14:paraId="1951A4AF" w14:textId="77777777" w:rsidR="00D2410D" w:rsidRPr="00D2410D" w:rsidRDefault="00D2410D" w:rsidP="00D2410D">
      <w:pPr>
        <w:shd w:val="clear" w:color="auto" w:fill="FFFFFF"/>
        <w:suppressAutoHyphens/>
        <w:spacing w:after="0"/>
        <w:contextualSpacing/>
        <w:rPr>
          <w:rFonts w:eastAsia="Calibri"/>
          <w:sz w:val="28"/>
          <w:szCs w:val="28"/>
        </w:rPr>
      </w:pPr>
      <w:r w:rsidRPr="00D2410D">
        <w:rPr>
          <w:rFonts w:eastAsia="Calibri"/>
          <w:sz w:val="28"/>
          <w:szCs w:val="28"/>
        </w:rPr>
        <w:t xml:space="preserve">6) участник не является оффшорной компанией; </w:t>
      </w:r>
    </w:p>
    <w:p w14:paraId="6C2790EF" w14:textId="77777777" w:rsidR="00D2410D" w:rsidRPr="00D2410D" w:rsidRDefault="00D2410D" w:rsidP="00D2410D">
      <w:pPr>
        <w:shd w:val="clear" w:color="auto" w:fill="FFFFFF"/>
        <w:suppressAutoHyphens/>
        <w:spacing w:after="0"/>
        <w:contextualSpacing/>
        <w:rPr>
          <w:rFonts w:eastAsia="Calibri"/>
          <w:sz w:val="28"/>
          <w:szCs w:val="28"/>
        </w:rPr>
      </w:pPr>
      <w:r w:rsidRPr="00D2410D">
        <w:rPr>
          <w:rFonts w:eastAsia="Calibri"/>
          <w:sz w:val="28"/>
          <w:szCs w:val="28"/>
        </w:rPr>
        <w:t xml:space="preserve">7) отсутствие конфликта интересов с Фондом, под которым понимаются случаи, при которых руководитель Фонда, член закупочной комиссии, 36 состоят в браке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r w:rsidRPr="00D2410D">
        <w:rPr>
          <w:rFonts w:eastAsia="Calibri"/>
          <w:sz w:val="28"/>
          <w:szCs w:val="28"/>
        </w:rPr>
        <w:lastRenderedPageBreak/>
        <w:t xml:space="preserve">неполнородными (имеющими общих отца или мать) братьями и сестрами), усыновителями или усыновленными указанных физических лиц;. </w:t>
      </w:r>
    </w:p>
    <w:p w14:paraId="44F005FA" w14:textId="77777777" w:rsidR="00D2410D" w:rsidRPr="00D2410D" w:rsidRDefault="00D2410D" w:rsidP="00D2410D">
      <w:pPr>
        <w:shd w:val="clear" w:color="auto" w:fill="FFFFFF"/>
        <w:suppressAutoHyphens/>
        <w:spacing w:after="0"/>
        <w:contextualSpacing/>
        <w:rPr>
          <w:rFonts w:eastAsia="Calibri"/>
          <w:sz w:val="28"/>
          <w:szCs w:val="28"/>
        </w:rPr>
      </w:pPr>
      <w:r w:rsidRPr="00D2410D">
        <w:rPr>
          <w:rFonts w:eastAsia="Calibri"/>
          <w:sz w:val="28"/>
          <w:szCs w:val="28"/>
        </w:rPr>
        <w:t xml:space="preserve"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 </w:t>
      </w:r>
    </w:p>
    <w:p w14:paraId="47222A0D" w14:textId="77777777" w:rsidR="00D2410D" w:rsidRPr="00D2410D" w:rsidRDefault="00D2410D" w:rsidP="00D2410D">
      <w:pPr>
        <w:shd w:val="clear" w:color="auto" w:fill="FFFFFF"/>
        <w:suppressAutoHyphens/>
        <w:spacing w:after="0"/>
        <w:contextualSpacing/>
        <w:rPr>
          <w:rFonts w:eastAsia="Calibri"/>
          <w:sz w:val="28"/>
          <w:szCs w:val="28"/>
        </w:rPr>
      </w:pPr>
      <w:r w:rsidRPr="00D2410D">
        <w:rPr>
          <w:rFonts w:eastAsia="Calibri"/>
          <w:sz w:val="28"/>
          <w:szCs w:val="28"/>
        </w:rPr>
        <w:t xml:space="preserve">9) участник закупки предоставляет достоверные сведения в рамках закупочных процедур. </w:t>
      </w:r>
    </w:p>
    <w:p w14:paraId="04B41396" w14:textId="77777777" w:rsidR="00D2410D" w:rsidRPr="00D2410D" w:rsidRDefault="00D2410D" w:rsidP="00D2410D">
      <w:pPr>
        <w:shd w:val="clear" w:color="auto" w:fill="FFFFFF"/>
        <w:suppressAutoHyphens/>
        <w:spacing w:after="0"/>
        <w:contextualSpacing/>
        <w:rPr>
          <w:rFonts w:eastAsia="Calibri"/>
          <w:sz w:val="28"/>
          <w:szCs w:val="28"/>
        </w:rPr>
      </w:pPr>
      <w:r w:rsidRPr="00D2410D">
        <w:rPr>
          <w:rFonts w:eastAsia="Calibri"/>
          <w:sz w:val="28"/>
          <w:szCs w:val="28"/>
        </w:rPr>
        <w:t>10) отсутствие в реестре недобросовестных участников закупок некоммерческой организации «Пермский фонд развития предпринимательства».</w:t>
      </w:r>
    </w:p>
    <w:p w14:paraId="0B601353" w14:textId="77777777" w:rsidR="00D2410D" w:rsidRPr="00D2410D" w:rsidRDefault="00D2410D" w:rsidP="00D2410D">
      <w:pPr>
        <w:shd w:val="clear" w:color="auto" w:fill="FFFFFF"/>
        <w:suppressAutoHyphens/>
        <w:spacing w:after="0"/>
        <w:contextualSpacing/>
        <w:rPr>
          <w:rFonts w:eastAsia="Calibri"/>
          <w:sz w:val="28"/>
          <w:szCs w:val="28"/>
        </w:rPr>
      </w:pPr>
      <w:r w:rsidRPr="00D2410D">
        <w:rPr>
          <w:rFonts w:eastAsia="Calibri"/>
          <w:sz w:val="28"/>
          <w:szCs w:val="28"/>
        </w:rPr>
        <w:t xml:space="preserve">______________________________________________________________________________ </w:t>
      </w:r>
    </w:p>
    <w:p w14:paraId="7FD2029B" w14:textId="77777777" w:rsidR="00D2410D" w:rsidRPr="00D2410D" w:rsidRDefault="00D2410D" w:rsidP="00D2410D">
      <w:pPr>
        <w:shd w:val="clear" w:color="auto" w:fill="FFFFFF"/>
        <w:suppressAutoHyphens/>
        <w:spacing w:after="0"/>
        <w:contextualSpacing/>
        <w:rPr>
          <w:rFonts w:eastAsia="Calibri"/>
          <w:i/>
          <w:sz w:val="28"/>
          <w:szCs w:val="28"/>
        </w:rPr>
      </w:pPr>
      <w:r w:rsidRPr="00D2410D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представителя)                         </w:t>
      </w:r>
      <w:r w:rsidRPr="00D2410D">
        <w:rPr>
          <w:rFonts w:eastAsia="Calibri"/>
          <w:i/>
          <w:sz w:val="28"/>
          <w:szCs w:val="28"/>
        </w:rPr>
        <w:tab/>
        <w:t xml:space="preserve">         Подпись     </w:t>
      </w:r>
      <w:r w:rsidRPr="00D2410D">
        <w:rPr>
          <w:rFonts w:eastAsia="Calibri"/>
          <w:i/>
          <w:sz w:val="28"/>
          <w:szCs w:val="28"/>
        </w:rPr>
        <w:tab/>
      </w:r>
      <w:r w:rsidRPr="00D2410D">
        <w:rPr>
          <w:rFonts w:eastAsia="Calibri"/>
          <w:i/>
          <w:sz w:val="28"/>
          <w:szCs w:val="28"/>
        </w:rPr>
        <w:tab/>
        <w:t xml:space="preserve">  Ф.И.О.</w:t>
      </w:r>
    </w:p>
    <w:p w14:paraId="51539BF1" w14:textId="441F5FD3" w:rsidR="00310E64" w:rsidRDefault="00D2410D" w:rsidP="00D2410D">
      <w:pPr>
        <w:pStyle w:val="25"/>
        <w:spacing w:after="0" w:line="192" w:lineRule="auto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D2410D">
        <w:rPr>
          <w:rFonts w:ascii="Times New Roman" w:eastAsia="Calibri" w:hAnsi="Times New Roman"/>
          <w:b w:val="0"/>
          <w:sz w:val="28"/>
          <w:szCs w:val="28"/>
        </w:rPr>
        <w:t>Дата "___"______________ 20</w:t>
      </w:r>
      <w:bookmarkEnd w:id="18"/>
      <w:bookmarkEnd w:id="19"/>
      <w:bookmarkEnd w:id="20"/>
    </w:p>
    <w:p w14:paraId="02AC034A" w14:textId="18F19B9D" w:rsidR="00F340EE" w:rsidRDefault="00F340EE" w:rsidP="00F340EE"/>
    <w:p w14:paraId="07EB938E" w14:textId="738866EE" w:rsidR="00F340EE" w:rsidRDefault="00F340EE" w:rsidP="00F340EE"/>
    <w:p w14:paraId="52E1A914" w14:textId="36203E68" w:rsidR="00F340EE" w:rsidRDefault="00F340EE" w:rsidP="00F340EE"/>
    <w:p w14:paraId="0E06E2F7" w14:textId="393DE6A3" w:rsidR="00F340EE" w:rsidRDefault="00F340EE" w:rsidP="00F340EE"/>
    <w:p w14:paraId="16C5CAF1" w14:textId="3D073D38" w:rsidR="00F340EE" w:rsidRDefault="00F340EE" w:rsidP="00F340EE"/>
    <w:p w14:paraId="59C453A0" w14:textId="5BC90980" w:rsidR="00F340EE" w:rsidRDefault="00F340EE" w:rsidP="00F340EE"/>
    <w:p w14:paraId="4A7E4E50" w14:textId="6A8F3298" w:rsidR="00F340EE" w:rsidRDefault="00F340EE" w:rsidP="00F340EE"/>
    <w:p w14:paraId="1294E1C4" w14:textId="74A5C8EF" w:rsidR="00F340EE" w:rsidRDefault="00F340EE" w:rsidP="00F340EE"/>
    <w:p w14:paraId="171A6386" w14:textId="6A68D854" w:rsidR="00F340EE" w:rsidRDefault="00F340EE" w:rsidP="00F340EE"/>
    <w:p w14:paraId="534007C0" w14:textId="5A76268B" w:rsidR="00F340EE" w:rsidRDefault="00F340EE" w:rsidP="00F340EE"/>
    <w:p w14:paraId="01B17B84" w14:textId="10DC2257" w:rsidR="00F340EE" w:rsidRDefault="00F340EE" w:rsidP="00F340EE"/>
    <w:p w14:paraId="681E1D9A" w14:textId="66627E0D" w:rsidR="00F340EE" w:rsidRDefault="00F340EE" w:rsidP="00F340EE"/>
    <w:p w14:paraId="6B8AA225" w14:textId="407B5516" w:rsidR="00F340EE" w:rsidRDefault="00F340EE" w:rsidP="00F340EE"/>
    <w:p w14:paraId="567BF958" w14:textId="6D198254" w:rsidR="00F340EE" w:rsidRDefault="00F340EE" w:rsidP="00F340EE"/>
    <w:p w14:paraId="06A9B6CC" w14:textId="37D66157" w:rsidR="00F340EE" w:rsidRDefault="00F340EE" w:rsidP="00F340EE"/>
    <w:p w14:paraId="3661070B" w14:textId="435812ED" w:rsidR="00F340EE" w:rsidRDefault="00F340EE" w:rsidP="00F340EE"/>
    <w:p w14:paraId="24DAF773" w14:textId="7F53B916" w:rsidR="00F340EE" w:rsidRDefault="00F340EE" w:rsidP="00F340EE"/>
    <w:p w14:paraId="49F077AE" w14:textId="292C1D43" w:rsidR="00F340EE" w:rsidRDefault="00F340EE" w:rsidP="00F340EE"/>
    <w:p w14:paraId="1C6B5F05" w14:textId="5E2907D3" w:rsidR="00F340EE" w:rsidRDefault="00F340EE" w:rsidP="00F340EE"/>
    <w:p w14:paraId="671E0EA7" w14:textId="0725172E" w:rsidR="00F340EE" w:rsidRDefault="00F340EE" w:rsidP="00F340EE"/>
    <w:p w14:paraId="34F6F283" w14:textId="00C26B47" w:rsidR="00F340EE" w:rsidRDefault="00F340EE" w:rsidP="00F340EE"/>
    <w:p w14:paraId="3D9A348C" w14:textId="5FDEA9B6" w:rsidR="00F340EE" w:rsidRDefault="00F340EE" w:rsidP="00F340EE"/>
    <w:p w14:paraId="7C21A206" w14:textId="3151CA80" w:rsidR="00F340EE" w:rsidRDefault="00F340EE" w:rsidP="00F340EE"/>
    <w:p w14:paraId="29D24FF7" w14:textId="04528ACE" w:rsidR="00F340EE" w:rsidRDefault="00F340EE" w:rsidP="00F340EE"/>
    <w:p w14:paraId="6DA3ACAB" w14:textId="3B23FFED" w:rsidR="00F340EE" w:rsidRDefault="00F340EE" w:rsidP="00F340EE"/>
    <w:p w14:paraId="6F1DFED6" w14:textId="6CC64C7A" w:rsidR="00F340EE" w:rsidRDefault="00F340EE" w:rsidP="00F340EE"/>
    <w:p w14:paraId="0E70E487" w14:textId="1BFBBA6E" w:rsidR="00F340EE" w:rsidRDefault="00F340EE" w:rsidP="00F340EE"/>
    <w:p w14:paraId="232BC7F5" w14:textId="61A2CC1B" w:rsidR="00F340EE" w:rsidRDefault="00F340EE" w:rsidP="00F340EE"/>
    <w:p w14:paraId="3D7D1A4D" w14:textId="0366C46F" w:rsidR="00F340EE" w:rsidRDefault="00F340EE" w:rsidP="00F340EE"/>
    <w:p w14:paraId="6CCF2E31" w14:textId="77777777" w:rsidR="00F340EE" w:rsidRPr="00F340EE" w:rsidRDefault="00F340EE" w:rsidP="00F340EE"/>
    <w:sectPr w:rsidR="00F340EE" w:rsidRPr="00F340EE" w:rsidSect="00D2410D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1BB4" w14:textId="77777777" w:rsidR="000A342C" w:rsidRDefault="000A342C">
      <w:r>
        <w:separator/>
      </w:r>
    </w:p>
  </w:endnote>
  <w:endnote w:type="continuationSeparator" w:id="0">
    <w:p w14:paraId="664FAA88" w14:textId="77777777" w:rsidR="000A342C" w:rsidRDefault="000A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charset w:val="00"/>
    <w:family w:val="auto"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4366" w14:textId="77777777" w:rsidR="003A5AEC" w:rsidRDefault="003A5AEC" w:rsidP="00EB0AF1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5B7A9FF" w14:textId="77777777" w:rsidR="003A5AEC" w:rsidRDefault="003A5AEC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C05A" w14:textId="77777777" w:rsidR="003A5AEC" w:rsidRDefault="003A5AEC" w:rsidP="00EB0AF1">
    <w:pPr>
      <w:pStyle w:val="af9"/>
      <w:framePr w:wrap="around" w:vAnchor="text" w:hAnchor="margin" w:xAlign="right" w:y="1"/>
      <w:rPr>
        <w:rStyle w:val="af8"/>
      </w:rPr>
    </w:pPr>
  </w:p>
  <w:p w14:paraId="11641125" w14:textId="77777777" w:rsidR="003A5AEC" w:rsidRPr="00482E0B" w:rsidRDefault="003A5AEC" w:rsidP="005F2541">
    <w:pPr>
      <w:pStyle w:val="af9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="00271A51">
      <w:rPr>
        <w:sz w:val="22"/>
        <w:szCs w:val="22"/>
      </w:rPr>
      <w:t>11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="00271A51">
      <w:rPr>
        <w:sz w:val="22"/>
        <w:szCs w:val="22"/>
      </w:rPr>
      <w:t>20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FA7F" w14:textId="77777777" w:rsidR="000A342C" w:rsidRDefault="000A342C">
      <w:r>
        <w:separator/>
      </w:r>
    </w:p>
  </w:footnote>
  <w:footnote w:type="continuationSeparator" w:id="0">
    <w:p w14:paraId="1ABA0916" w14:textId="77777777" w:rsidR="000A342C" w:rsidRDefault="000A3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6698"/>
        </w:tabs>
        <w:ind w:left="6698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1C515A"/>
    <w:multiLevelType w:val="multilevel"/>
    <w:tmpl w:val="001C515A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pStyle w:val="MMTopic2"/>
      <w:suff w:val="space"/>
      <w:lvlText w:val="%1.%2"/>
      <w:lvlJc w:val="left"/>
      <w:pPr>
        <w:ind w:left="284" w:firstLine="0"/>
      </w:pPr>
      <w:rPr>
        <w:rFonts w:hint="default"/>
        <w:lang w:val="ru-RU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2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9D77E3C"/>
    <w:multiLevelType w:val="hybridMultilevel"/>
    <w:tmpl w:val="9418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0AB59BF"/>
    <w:multiLevelType w:val="hybridMultilevel"/>
    <w:tmpl w:val="9E42DC8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396218E7"/>
    <w:multiLevelType w:val="hybridMultilevel"/>
    <w:tmpl w:val="965A6B40"/>
    <w:lvl w:ilvl="0" w:tplc="A74ED18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D370B65"/>
    <w:multiLevelType w:val="hybridMultilevel"/>
    <w:tmpl w:val="780A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8621C"/>
    <w:multiLevelType w:val="hybridMultilevel"/>
    <w:tmpl w:val="12E43634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4D753CBA"/>
    <w:multiLevelType w:val="hybridMultilevel"/>
    <w:tmpl w:val="C402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C730F"/>
    <w:multiLevelType w:val="multilevel"/>
    <w:tmpl w:val="01F8CD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2F8353D"/>
    <w:multiLevelType w:val="hybridMultilevel"/>
    <w:tmpl w:val="482A06C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0625A18"/>
    <w:multiLevelType w:val="hybridMultilevel"/>
    <w:tmpl w:val="5C7C8810"/>
    <w:lvl w:ilvl="0" w:tplc="199021E2">
      <w:start w:val="1"/>
      <w:numFmt w:val="decimal"/>
      <w:lvlText w:val="%1."/>
      <w:lvlJc w:val="left"/>
      <w:pPr>
        <w:ind w:left="391" w:hanging="360"/>
      </w:pPr>
      <w:rPr>
        <w:rFonts w:eastAsia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2" w15:restartNumberingAfterBreak="0">
    <w:nsid w:val="612A52F7"/>
    <w:multiLevelType w:val="hybridMultilevel"/>
    <w:tmpl w:val="4DB4760A"/>
    <w:lvl w:ilvl="0" w:tplc="3CAAC828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F48E1"/>
    <w:multiLevelType w:val="multilevel"/>
    <w:tmpl w:val="5E5C6AC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26594B"/>
    <w:multiLevelType w:val="hybridMultilevel"/>
    <w:tmpl w:val="4F6C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FCB00CB"/>
    <w:multiLevelType w:val="hybridMultilevel"/>
    <w:tmpl w:val="103AD92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6062410"/>
    <w:multiLevelType w:val="hybridMultilevel"/>
    <w:tmpl w:val="E2B0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E548D"/>
    <w:multiLevelType w:val="multilevel"/>
    <w:tmpl w:val="E16A374C"/>
    <w:lvl w:ilvl="0">
      <w:start w:val="1"/>
      <w:numFmt w:val="decimal"/>
      <w:pStyle w:val="24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4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2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2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60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3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1" w15:restartNumberingAfterBreak="0">
    <w:nsid w:val="7E6549A9"/>
    <w:multiLevelType w:val="hybridMultilevel"/>
    <w:tmpl w:val="38EC1FD2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7"/>
  </w:num>
  <w:num w:numId="11">
    <w:abstractNumId w:val="38"/>
  </w:num>
  <w:num w:numId="12">
    <w:abstractNumId w:val="19"/>
  </w:num>
  <w:num w:numId="13">
    <w:abstractNumId w:val="18"/>
  </w:num>
  <w:num w:numId="14">
    <w:abstractNumId w:val="15"/>
  </w:num>
  <w:num w:numId="15">
    <w:abstractNumId w:val="36"/>
  </w:num>
  <w:num w:numId="16">
    <w:abstractNumId w:val="29"/>
  </w:num>
  <w:num w:numId="17">
    <w:abstractNumId w:val="16"/>
  </w:num>
  <w:num w:numId="18">
    <w:abstractNumId w:val="30"/>
  </w:num>
  <w:num w:numId="19">
    <w:abstractNumId w:val="35"/>
  </w:num>
  <w:num w:numId="20">
    <w:abstractNumId w:val="22"/>
  </w:num>
  <w:num w:numId="21">
    <w:abstractNumId w:val="40"/>
  </w:num>
  <w:num w:numId="22">
    <w:abstractNumId w:val="14"/>
  </w:num>
  <w:num w:numId="23">
    <w:abstractNumId w:val="21"/>
  </w:num>
  <w:num w:numId="24">
    <w:abstractNumId w:val="31"/>
  </w:num>
  <w:num w:numId="25">
    <w:abstractNumId w:val="25"/>
  </w:num>
  <w:num w:numId="26">
    <w:abstractNumId w:val="17"/>
  </w:num>
  <w:num w:numId="27">
    <w:abstractNumId w:val="41"/>
  </w:num>
  <w:num w:numId="28">
    <w:abstractNumId w:val="28"/>
  </w:num>
  <w:num w:numId="29">
    <w:abstractNumId w:val="37"/>
  </w:num>
  <w:num w:numId="30">
    <w:abstractNumId w:val="23"/>
  </w:num>
  <w:num w:numId="31">
    <w:abstractNumId w:val="33"/>
  </w:num>
  <w:num w:numId="32">
    <w:abstractNumId w:val="26"/>
  </w:num>
  <w:num w:numId="33">
    <w:abstractNumId w:val="32"/>
  </w:num>
  <w:num w:numId="34">
    <w:abstractNumId w:val="20"/>
  </w:num>
  <w:num w:numId="35">
    <w:abstractNumId w:val="24"/>
  </w:num>
  <w:num w:numId="36">
    <w:abstractNumId w:val="39"/>
  </w:num>
  <w:num w:numId="37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1573"/>
    <w:rsid w:val="00051FB4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583B"/>
    <w:rsid w:val="000664B5"/>
    <w:rsid w:val="00066D2E"/>
    <w:rsid w:val="00067E0D"/>
    <w:rsid w:val="00067FBF"/>
    <w:rsid w:val="000715DF"/>
    <w:rsid w:val="00071A55"/>
    <w:rsid w:val="00071EF7"/>
    <w:rsid w:val="00072131"/>
    <w:rsid w:val="00074278"/>
    <w:rsid w:val="00074577"/>
    <w:rsid w:val="0007471E"/>
    <w:rsid w:val="00075069"/>
    <w:rsid w:val="00077BF7"/>
    <w:rsid w:val="000808B4"/>
    <w:rsid w:val="000821F8"/>
    <w:rsid w:val="00083681"/>
    <w:rsid w:val="00084073"/>
    <w:rsid w:val="00085092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42C"/>
    <w:rsid w:val="000A3630"/>
    <w:rsid w:val="000A4C66"/>
    <w:rsid w:val="000A6425"/>
    <w:rsid w:val="000A687C"/>
    <w:rsid w:val="000A7C48"/>
    <w:rsid w:val="000B0A4D"/>
    <w:rsid w:val="000B0D02"/>
    <w:rsid w:val="000B2221"/>
    <w:rsid w:val="000B2455"/>
    <w:rsid w:val="000B2D64"/>
    <w:rsid w:val="000B47B1"/>
    <w:rsid w:val="000B4F48"/>
    <w:rsid w:val="000B57D9"/>
    <w:rsid w:val="000B5FAC"/>
    <w:rsid w:val="000B665B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5F76"/>
    <w:rsid w:val="000C77F9"/>
    <w:rsid w:val="000C7853"/>
    <w:rsid w:val="000D0F11"/>
    <w:rsid w:val="000D1C00"/>
    <w:rsid w:val="000D2291"/>
    <w:rsid w:val="000D3D70"/>
    <w:rsid w:val="000D54F4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397D"/>
    <w:rsid w:val="000F5A4D"/>
    <w:rsid w:val="000F768C"/>
    <w:rsid w:val="000F7D25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072A2"/>
    <w:rsid w:val="001102F8"/>
    <w:rsid w:val="0011191B"/>
    <w:rsid w:val="00114655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578"/>
    <w:rsid w:val="00140B37"/>
    <w:rsid w:val="0014203D"/>
    <w:rsid w:val="001454B5"/>
    <w:rsid w:val="00146A9E"/>
    <w:rsid w:val="001471A7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5B7E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B7F5B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2D3D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044"/>
    <w:rsid w:val="002204F6"/>
    <w:rsid w:val="00220B40"/>
    <w:rsid w:val="00221595"/>
    <w:rsid w:val="00222D55"/>
    <w:rsid w:val="00222DA3"/>
    <w:rsid w:val="00222ED7"/>
    <w:rsid w:val="002254B0"/>
    <w:rsid w:val="00225F7E"/>
    <w:rsid w:val="0022739D"/>
    <w:rsid w:val="00230414"/>
    <w:rsid w:val="002309D3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569C"/>
    <w:rsid w:val="00247A30"/>
    <w:rsid w:val="00247AAD"/>
    <w:rsid w:val="00247B50"/>
    <w:rsid w:val="002517F1"/>
    <w:rsid w:val="00251A1B"/>
    <w:rsid w:val="00253F71"/>
    <w:rsid w:val="00254355"/>
    <w:rsid w:val="0025720E"/>
    <w:rsid w:val="002573F8"/>
    <w:rsid w:val="00257C00"/>
    <w:rsid w:val="00260699"/>
    <w:rsid w:val="00260DA2"/>
    <w:rsid w:val="002618DE"/>
    <w:rsid w:val="00261D1C"/>
    <w:rsid w:val="00262449"/>
    <w:rsid w:val="002630B7"/>
    <w:rsid w:val="002631E7"/>
    <w:rsid w:val="00263D19"/>
    <w:rsid w:val="00264D0D"/>
    <w:rsid w:val="00265306"/>
    <w:rsid w:val="002666AF"/>
    <w:rsid w:val="00266E96"/>
    <w:rsid w:val="00266F8C"/>
    <w:rsid w:val="00270AF6"/>
    <w:rsid w:val="00270E6C"/>
    <w:rsid w:val="00271A51"/>
    <w:rsid w:val="00273692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2646"/>
    <w:rsid w:val="00293252"/>
    <w:rsid w:val="00293E91"/>
    <w:rsid w:val="00293EF3"/>
    <w:rsid w:val="00294DED"/>
    <w:rsid w:val="0029519F"/>
    <w:rsid w:val="00296246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B6872"/>
    <w:rsid w:val="002B70A0"/>
    <w:rsid w:val="002C0D4B"/>
    <w:rsid w:val="002C17AE"/>
    <w:rsid w:val="002C1874"/>
    <w:rsid w:val="002C1AA1"/>
    <w:rsid w:val="002C2466"/>
    <w:rsid w:val="002C2679"/>
    <w:rsid w:val="002C30FD"/>
    <w:rsid w:val="002C3A23"/>
    <w:rsid w:val="002C3BBB"/>
    <w:rsid w:val="002C3D03"/>
    <w:rsid w:val="002C62AE"/>
    <w:rsid w:val="002D25C7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11B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4A1"/>
    <w:rsid w:val="00304CA6"/>
    <w:rsid w:val="00304D80"/>
    <w:rsid w:val="00305AB1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BD9"/>
    <w:rsid w:val="00347C90"/>
    <w:rsid w:val="00350434"/>
    <w:rsid w:val="00350889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110C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76B2E"/>
    <w:rsid w:val="0038024D"/>
    <w:rsid w:val="00380D12"/>
    <w:rsid w:val="00381AA0"/>
    <w:rsid w:val="00381F64"/>
    <w:rsid w:val="00383888"/>
    <w:rsid w:val="003839FE"/>
    <w:rsid w:val="00384A68"/>
    <w:rsid w:val="00384B26"/>
    <w:rsid w:val="0038580F"/>
    <w:rsid w:val="00386515"/>
    <w:rsid w:val="003875DA"/>
    <w:rsid w:val="00391453"/>
    <w:rsid w:val="00391842"/>
    <w:rsid w:val="00392CF5"/>
    <w:rsid w:val="0039425F"/>
    <w:rsid w:val="003969CB"/>
    <w:rsid w:val="003A11C6"/>
    <w:rsid w:val="003A1282"/>
    <w:rsid w:val="003A19F4"/>
    <w:rsid w:val="003A3A11"/>
    <w:rsid w:val="003A4C91"/>
    <w:rsid w:val="003A4F85"/>
    <w:rsid w:val="003A5157"/>
    <w:rsid w:val="003A5AEC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E7286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AE6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0A9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8BB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4D9F"/>
    <w:rsid w:val="0044556C"/>
    <w:rsid w:val="00446D7B"/>
    <w:rsid w:val="004471E5"/>
    <w:rsid w:val="0044742E"/>
    <w:rsid w:val="00447D4B"/>
    <w:rsid w:val="00450855"/>
    <w:rsid w:val="00452436"/>
    <w:rsid w:val="00452DE8"/>
    <w:rsid w:val="00453111"/>
    <w:rsid w:val="00453530"/>
    <w:rsid w:val="00454265"/>
    <w:rsid w:val="004544D9"/>
    <w:rsid w:val="0045527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82FCB"/>
    <w:rsid w:val="00484E2A"/>
    <w:rsid w:val="004905EE"/>
    <w:rsid w:val="0049196D"/>
    <w:rsid w:val="004924DC"/>
    <w:rsid w:val="00492669"/>
    <w:rsid w:val="00492992"/>
    <w:rsid w:val="00495B9F"/>
    <w:rsid w:val="004A01EA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D7FF2"/>
    <w:rsid w:val="004E0653"/>
    <w:rsid w:val="004E0C03"/>
    <w:rsid w:val="004E0E0C"/>
    <w:rsid w:val="004E1211"/>
    <w:rsid w:val="004E327B"/>
    <w:rsid w:val="004E3BA9"/>
    <w:rsid w:val="004E3EB7"/>
    <w:rsid w:val="004E546F"/>
    <w:rsid w:val="004E64B4"/>
    <w:rsid w:val="004E6CAE"/>
    <w:rsid w:val="004E71BE"/>
    <w:rsid w:val="004E7500"/>
    <w:rsid w:val="004F04EF"/>
    <w:rsid w:val="004F10C9"/>
    <w:rsid w:val="004F13A4"/>
    <w:rsid w:val="004F21DC"/>
    <w:rsid w:val="004F2208"/>
    <w:rsid w:val="004F2D7E"/>
    <w:rsid w:val="004F371C"/>
    <w:rsid w:val="004F6878"/>
    <w:rsid w:val="004F7C6F"/>
    <w:rsid w:val="004F7C95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2FE4"/>
    <w:rsid w:val="005338EF"/>
    <w:rsid w:val="00533AAC"/>
    <w:rsid w:val="00533ACE"/>
    <w:rsid w:val="00534667"/>
    <w:rsid w:val="0053526C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6CCD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A74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44A8"/>
    <w:rsid w:val="005C5010"/>
    <w:rsid w:val="005C5D02"/>
    <w:rsid w:val="005C5E8D"/>
    <w:rsid w:val="005C61D5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3C1F"/>
    <w:rsid w:val="005E42F4"/>
    <w:rsid w:val="005E598A"/>
    <w:rsid w:val="005E5D27"/>
    <w:rsid w:val="005E5F6A"/>
    <w:rsid w:val="005E654D"/>
    <w:rsid w:val="005E70AC"/>
    <w:rsid w:val="005E735D"/>
    <w:rsid w:val="005E789C"/>
    <w:rsid w:val="005F0AED"/>
    <w:rsid w:val="005F1921"/>
    <w:rsid w:val="005F1DB6"/>
    <w:rsid w:val="005F2541"/>
    <w:rsid w:val="005F2F56"/>
    <w:rsid w:val="005F462A"/>
    <w:rsid w:val="005F6696"/>
    <w:rsid w:val="005F7988"/>
    <w:rsid w:val="006007CD"/>
    <w:rsid w:val="00601091"/>
    <w:rsid w:val="00601E7E"/>
    <w:rsid w:val="00603A1D"/>
    <w:rsid w:val="006041CD"/>
    <w:rsid w:val="0060579A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47AC6"/>
    <w:rsid w:val="006512C2"/>
    <w:rsid w:val="00652773"/>
    <w:rsid w:val="006531D7"/>
    <w:rsid w:val="00654613"/>
    <w:rsid w:val="006549FA"/>
    <w:rsid w:val="006556D3"/>
    <w:rsid w:val="006614C9"/>
    <w:rsid w:val="0066173D"/>
    <w:rsid w:val="00664240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0AB7"/>
    <w:rsid w:val="006B2355"/>
    <w:rsid w:val="006B30F3"/>
    <w:rsid w:val="006B3549"/>
    <w:rsid w:val="006B3624"/>
    <w:rsid w:val="006B5F31"/>
    <w:rsid w:val="006B6864"/>
    <w:rsid w:val="006B6B64"/>
    <w:rsid w:val="006B7762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DF9"/>
    <w:rsid w:val="006F0F89"/>
    <w:rsid w:val="006F195D"/>
    <w:rsid w:val="006F2416"/>
    <w:rsid w:val="006F3D7B"/>
    <w:rsid w:val="006F523C"/>
    <w:rsid w:val="006F560D"/>
    <w:rsid w:val="006F6A84"/>
    <w:rsid w:val="006F6BCD"/>
    <w:rsid w:val="006F704A"/>
    <w:rsid w:val="006F706D"/>
    <w:rsid w:val="006F7EE2"/>
    <w:rsid w:val="007000B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995"/>
    <w:rsid w:val="00716B59"/>
    <w:rsid w:val="00716BEB"/>
    <w:rsid w:val="00717E82"/>
    <w:rsid w:val="007201CA"/>
    <w:rsid w:val="00720947"/>
    <w:rsid w:val="007214E7"/>
    <w:rsid w:val="00722199"/>
    <w:rsid w:val="0072654E"/>
    <w:rsid w:val="0072693E"/>
    <w:rsid w:val="00730638"/>
    <w:rsid w:val="007316E1"/>
    <w:rsid w:val="00732770"/>
    <w:rsid w:val="00732BE0"/>
    <w:rsid w:val="007333FB"/>
    <w:rsid w:val="00734A6D"/>
    <w:rsid w:val="0073612C"/>
    <w:rsid w:val="00736A09"/>
    <w:rsid w:val="00736B44"/>
    <w:rsid w:val="007400D7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46FA2"/>
    <w:rsid w:val="007520AC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606"/>
    <w:rsid w:val="00770D8A"/>
    <w:rsid w:val="00770F7B"/>
    <w:rsid w:val="007740E6"/>
    <w:rsid w:val="00774317"/>
    <w:rsid w:val="0077750F"/>
    <w:rsid w:val="007779D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4CCD"/>
    <w:rsid w:val="00785C62"/>
    <w:rsid w:val="00785F9D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25F3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3FF6"/>
    <w:rsid w:val="008353B6"/>
    <w:rsid w:val="0083692E"/>
    <w:rsid w:val="00840161"/>
    <w:rsid w:val="00841047"/>
    <w:rsid w:val="00841AC7"/>
    <w:rsid w:val="00843145"/>
    <w:rsid w:val="008436B2"/>
    <w:rsid w:val="008442D6"/>
    <w:rsid w:val="00850CA4"/>
    <w:rsid w:val="00851A70"/>
    <w:rsid w:val="00852CE4"/>
    <w:rsid w:val="008543B8"/>
    <w:rsid w:val="008548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2D93"/>
    <w:rsid w:val="00863153"/>
    <w:rsid w:val="0086473D"/>
    <w:rsid w:val="00864CE6"/>
    <w:rsid w:val="00864FA1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357"/>
    <w:rsid w:val="008A3C68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199"/>
    <w:rsid w:val="008B6490"/>
    <w:rsid w:val="008B7F57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C78EE"/>
    <w:rsid w:val="008D0C70"/>
    <w:rsid w:val="008D0FFE"/>
    <w:rsid w:val="008D3129"/>
    <w:rsid w:val="008D3786"/>
    <w:rsid w:val="008D3CA3"/>
    <w:rsid w:val="008D5731"/>
    <w:rsid w:val="008D5C11"/>
    <w:rsid w:val="008D5CC2"/>
    <w:rsid w:val="008D6159"/>
    <w:rsid w:val="008D6825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B4B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3307"/>
    <w:rsid w:val="009240DC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6D19"/>
    <w:rsid w:val="00946DB9"/>
    <w:rsid w:val="00947261"/>
    <w:rsid w:val="0094772F"/>
    <w:rsid w:val="00950178"/>
    <w:rsid w:val="00951C18"/>
    <w:rsid w:val="009531D3"/>
    <w:rsid w:val="00955907"/>
    <w:rsid w:val="00955D8E"/>
    <w:rsid w:val="00956B88"/>
    <w:rsid w:val="00957463"/>
    <w:rsid w:val="009628AF"/>
    <w:rsid w:val="00962A2A"/>
    <w:rsid w:val="009630F8"/>
    <w:rsid w:val="009643F5"/>
    <w:rsid w:val="00966763"/>
    <w:rsid w:val="00971240"/>
    <w:rsid w:val="00971D80"/>
    <w:rsid w:val="0097242F"/>
    <w:rsid w:val="009736D1"/>
    <w:rsid w:val="00973E5B"/>
    <w:rsid w:val="009751D7"/>
    <w:rsid w:val="00975D8C"/>
    <w:rsid w:val="00976084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2AEF"/>
    <w:rsid w:val="009A3D50"/>
    <w:rsid w:val="009A4E82"/>
    <w:rsid w:val="009A696D"/>
    <w:rsid w:val="009A7D5A"/>
    <w:rsid w:val="009B0C15"/>
    <w:rsid w:val="009B1AB7"/>
    <w:rsid w:val="009B1B23"/>
    <w:rsid w:val="009B35F4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DB7"/>
    <w:rsid w:val="009D0ABC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07D2E"/>
    <w:rsid w:val="00A103AB"/>
    <w:rsid w:val="00A114C1"/>
    <w:rsid w:val="00A1156E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82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153D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600E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5C5"/>
    <w:rsid w:val="00A72613"/>
    <w:rsid w:val="00A737B0"/>
    <w:rsid w:val="00A7543C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153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A7920"/>
    <w:rsid w:val="00AB34FF"/>
    <w:rsid w:val="00AB39BB"/>
    <w:rsid w:val="00AB3A85"/>
    <w:rsid w:val="00AB4782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6A81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27FB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05A2"/>
    <w:rsid w:val="00B12068"/>
    <w:rsid w:val="00B12B93"/>
    <w:rsid w:val="00B12C9F"/>
    <w:rsid w:val="00B1385C"/>
    <w:rsid w:val="00B144A1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4B37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32E1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2F76"/>
    <w:rsid w:val="00B74719"/>
    <w:rsid w:val="00B750A1"/>
    <w:rsid w:val="00B75B94"/>
    <w:rsid w:val="00B76D73"/>
    <w:rsid w:val="00B822DA"/>
    <w:rsid w:val="00B838F8"/>
    <w:rsid w:val="00B84B86"/>
    <w:rsid w:val="00B8683F"/>
    <w:rsid w:val="00B86A85"/>
    <w:rsid w:val="00B910CC"/>
    <w:rsid w:val="00B915D0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43F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1160"/>
    <w:rsid w:val="00BC1B3E"/>
    <w:rsid w:val="00BC3FC6"/>
    <w:rsid w:val="00BC47CD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3C0F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164E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5A49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05F5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6EC9"/>
    <w:rsid w:val="00C57540"/>
    <w:rsid w:val="00C57FE9"/>
    <w:rsid w:val="00C60C3C"/>
    <w:rsid w:val="00C61C73"/>
    <w:rsid w:val="00C62166"/>
    <w:rsid w:val="00C6285B"/>
    <w:rsid w:val="00C63217"/>
    <w:rsid w:val="00C63937"/>
    <w:rsid w:val="00C64016"/>
    <w:rsid w:val="00C64E2E"/>
    <w:rsid w:val="00C713F3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1722"/>
    <w:rsid w:val="00C931B9"/>
    <w:rsid w:val="00C93E15"/>
    <w:rsid w:val="00C95472"/>
    <w:rsid w:val="00C960D6"/>
    <w:rsid w:val="00C969E0"/>
    <w:rsid w:val="00C973B4"/>
    <w:rsid w:val="00C978EB"/>
    <w:rsid w:val="00CA0172"/>
    <w:rsid w:val="00CA09C6"/>
    <w:rsid w:val="00CA10BD"/>
    <w:rsid w:val="00CA31B8"/>
    <w:rsid w:val="00CA5029"/>
    <w:rsid w:val="00CA6309"/>
    <w:rsid w:val="00CA74AD"/>
    <w:rsid w:val="00CA7B90"/>
    <w:rsid w:val="00CB2AC3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3EFB"/>
    <w:rsid w:val="00CC5557"/>
    <w:rsid w:val="00CC5D17"/>
    <w:rsid w:val="00CD1473"/>
    <w:rsid w:val="00CD5E71"/>
    <w:rsid w:val="00CD609D"/>
    <w:rsid w:val="00CD6B15"/>
    <w:rsid w:val="00CD6D18"/>
    <w:rsid w:val="00CE0613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454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410D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265"/>
    <w:rsid w:val="00D44BD8"/>
    <w:rsid w:val="00D45674"/>
    <w:rsid w:val="00D4591E"/>
    <w:rsid w:val="00D45B29"/>
    <w:rsid w:val="00D46194"/>
    <w:rsid w:val="00D46562"/>
    <w:rsid w:val="00D4770A"/>
    <w:rsid w:val="00D47F5C"/>
    <w:rsid w:val="00D506D5"/>
    <w:rsid w:val="00D515CF"/>
    <w:rsid w:val="00D51941"/>
    <w:rsid w:val="00D52F43"/>
    <w:rsid w:val="00D53080"/>
    <w:rsid w:val="00D53366"/>
    <w:rsid w:val="00D545A8"/>
    <w:rsid w:val="00D55259"/>
    <w:rsid w:val="00D552BE"/>
    <w:rsid w:val="00D56267"/>
    <w:rsid w:val="00D57052"/>
    <w:rsid w:val="00D57AD8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5843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0FE5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C092E"/>
    <w:rsid w:val="00DD0091"/>
    <w:rsid w:val="00DD0FCF"/>
    <w:rsid w:val="00DD1370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2F40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4F5"/>
    <w:rsid w:val="00E0265C"/>
    <w:rsid w:val="00E028A9"/>
    <w:rsid w:val="00E02E4E"/>
    <w:rsid w:val="00E03838"/>
    <w:rsid w:val="00E05D21"/>
    <w:rsid w:val="00E06B4E"/>
    <w:rsid w:val="00E075AC"/>
    <w:rsid w:val="00E1029D"/>
    <w:rsid w:val="00E10C07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6094"/>
    <w:rsid w:val="00E37037"/>
    <w:rsid w:val="00E3738C"/>
    <w:rsid w:val="00E401FE"/>
    <w:rsid w:val="00E40459"/>
    <w:rsid w:val="00E44B7F"/>
    <w:rsid w:val="00E44D79"/>
    <w:rsid w:val="00E45145"/>
    <w:rsid w:val="00E46071"/>
    <w:rsid w:val="00E46D5C"/>
    <w:rsid w:val="00E474F6"/>
    <w:rsid w:val="00E50E6E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6B0C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0CD6"/>
    <w:rsid w:val="00EB17A9"/>
    <w:rsid w:val="00EB2548"/>
    <w:rsid w:val="00EB3DEA"/>
    <w:rsid w:val="00EB64A1"/>
    <w:rsid w:val="00EB6915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05F7"/>
    <w:rsid w:val="00EF1932"/>
    <w:rsid w:val="00EF3167"/>
    <w:rsid w:val="00EF3670"/>
    <w:rsid w:val="00EF52CC"/>
    <w:rsid w:val="00EF5C7A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D19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089"/>
    <w:rsid w:val="00F33487"/>
    <w:rsid w:val="00F33844"/>
    <w:rsid w:val="00F33DAD"/>
    <w:rsid w:val="00F340EE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EAF"/>
    <w:rsid w:val="00F45F05"/>
    <w:rsid w:val="00F45F3D"/>
    <w:rsid w:val="00F465B9"/>
    <w:rsid w:val="00F46891"/>
    <w:rsid w:val="00F46A5D"/>
    <w:rsid w:val="00F46AEC"/>
    <w:rsid w:val="00F53EC4"/>
    <w:rsid w:val="00F56A4D"/>
    <w:rsid w:val="00F60236"/>
    <w:rsid w:val="00F61034"/>
    <w:rsid w:val="00F62D4D"/>
    <w:rsid w:val="00F638E6"/>
    <w:rsid w:val="00F6467D"/>
    <w:rsid w:val="00F64D9C"/>
    <w:rsid w:val="00F72B41"/>
    <w:rsid w:val="00F73BCA"/>
    <w:rsid w:val="00F74047"/>
    <w:rsid w:val="00F74F58"/>
    <w:rsid w:val="00F75E45"/>
    <w:rsid w:val="00F76FF2"/>
    <w:rsid w:val="00F7732F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48FE"/>
    <w:rsid w:val="00FB6417"/>
    <w:rsid w:val="00FB70FE"/>
    <w:rsid w:val="00FB744B"/>
    <w:rsid w:val="00FC0E42"/>
    <w:rsid w:val="00FC237D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5A68"/>
    <w:rsid w:val="00FF6B38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4"/>
    <w:next w:val="a4"/>
    <w:link w:val="12"/>
    <w:uiPriority w:val="9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5">
    <w:name w:val="heading 2"/>
    <w:basedOn w:val="a4"/>
    <w:next w:val="a4"/>
    <w:link w:val="26"/>
    <w:uiPriority w:val="9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4"/>
    <w:next w:val="a4"/>
    <w:link w:val="35"/>
    <w:uiPriority w:val="9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4"/>
    <w:next w:val="a4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4"/>
    <w:next w:val="a4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4"/>
    <w:next w:val="a4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4"/>
    <w:next w:val="a4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4"/>
    <w:next w:val="a4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Body Text Indent"/>
    <w:basedOn w:val="a4"/>
    <w:link w:val="a9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4"/>
    <w:semiHidden/>
    <w:rsid w:val="00843145"/>
    <w:pPr>
      <w:numPr>
        <w:ilvl w:val="1"/>
        <w:numId w:val="13"/>
      </w:numPr>
      <w:tabs>
        <w:tab w:val="clear" w:pos="567"/>
        <w:tab w:val="num" w:pos="360"/>
      </w:tabs>
      <w:ind w:left="0" w:firstLine="0"/>
    </w:pPr>
    <w:rPr>
      <w:szCs w:val="20"/>
    </w:rPr>
  </w:style>
  <w:style w:type="paragraph" w:styleId="aa">
    <w:name w:val="List Bullet"/>
    <w:basedOn w:val="a4"/>
    <w:autoRedefine/>
    <w:semiHidden/>
    <w:rsid w:val="00843145"/>
    <w:pPr>
      <w:widowControl w:val="0"/>
    </w:pPr>
  </w:style>
  <w:style w:type="paragraph" w:styleId="20">
    <w:name w:val="List Bullet 2"/>
    <w:basedOn w:val="a4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4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4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4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4"/>
    <w:semiHidden/>
    <w:rsid w:val="00843145"/>
    <w:pPr>
      <w:numPr>
        <w:numId w:val="5"/>
      </w:numPr>
      <w:tabs>
        <w:tab w:val="clear" w:pos="360"/>
      </w:tabs>
    </w:pPr>
    <w:rPr>
      <w:szCs w:val="20"/>
    </w:rPr>
  </w:style>
  <w:style w:type="paragraph" w:styleId="2">
    <w:name w:val="List Number 2"/>
    <w:basedOn w:val="a4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4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4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4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4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b">
    <w:name w:val="Часть"/>
    <w:basedOn w:val="a4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4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4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13">
    <w:name w:val="Название1"/>
    <w:basedOn w:val="a4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4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4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6">
    <w:name w:val="toc 3"/>
    <w:basedOn w:val="a4"/>
    <w:next w:val="a4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4"/>
    <w:next w:val="a4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4"/>
    <w:next w:val="a4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e">
    <w:name w:val="Date"/>
    <w:basedOn w:val="a4"/>
    <w:next w:val="a4"/>
    <w:semiHidden/>
    <w:rsid w:val="00843145"/>
    <w:rPr>
      <w:szCs w:val="20"/>
    </w:rPr>
  </w:style>
  <w:style w:type="paragraph" w:customStyle="1" w:styleId="af">
    <w:name w:val="Îáû÷íûé"/>
    <w:semiHidden/>
    <w:rsid w:val="00843145"/>
  </w:style>
  <w:style w:type="paragraph" w:customStyle="1" w:styleId="af0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1">
    <w:name w:val="Body Text"/>
    <w:basedOn w:val="a4"/>
    <w:link w:val="af2"/>
    <w:rsid w:val="00843145"/>
    <w:pPr>
      <w:spacing w:after="120"/>
    </w:pPr>
    <w:rPr>
      <w:szCs w:val="20"/>
      <w:lang w:val="x-none" w:eastAsia="x-none"/>
    </w:rPr>
  </w:style>
  <w:style w:type="paragraph" w:customStyle="1" w:styleId="af3">
    <w:name w:val="Подраздел"/>
    <w:basedOn w:val="a4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8">
    <w:name w:val="Body Text Indent 2"/>
    <w:aliases w:val=" Знак"/>
    <w:basedOn w:val="a4"/>
    <w:link w:val="29"/>
    <w:semiHidden/>
    <w:rsid w:val="00843145"/>
    <w:pPr>
      <w:spacing w:after="120" w:line="480" w:lineRule="auto"/>
      <w:ind w:left="283"/>
    </w:pPr>
    <w:rPr>
      <w:szCs w:val="20"/>
    </w:rPr>
  </w:style>
  <w:style w:type="paragraph" w:styleId="37">
    <w:name w:val="Body Text Indent 3"/>
    <w:basedOn w:val="a4"/>
    <w:semiHidden/>
    <w:rsid w:val="00843145"/>
    <w:pPr>
      <w:spacing w:after="120"/>
      <w:ind w:left="283"/>
    </w:pPr>
    <w:rPr>
      <w:sz w:val="16"/>
      <w:szCs w:val="20"/>
    </w:rPr>
  </w:style>
  <w:style w:type="paragraph" w:styleId="af4">
    <w:name w:val="header"/>
    <w:basedOn w:val="a4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5">
    <w:name w:val="Block Text"/>
    <w:basedOn w:val="a4"/>
    <w:semiHidden/>
    <w:rsid w:val="00843145"/>
    <w:pPr>
      <w:spacing w:after="120"/>
      <w:ind w:left="1440" w:right="1440"/>
    </w:pPr>
    <w:rPr>
      <w:szCs w:val="20"/>
    </w:rPr>
  </w:style>
  <w:style w:type="character" w:styleId="af6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7">
    <w:name w:val="footnote text"/>
    <w:basedOn w:val="a4"/>
    <w:semiHidden/>
    <w:rsid w:val="00843145"/>
    <w:rPr>
      <w:sz w:val="20"/>
      <w:szCs w:val="20"/>
    </w:rPr>
  </w:style>
  <w:style w:type="character" w:styleId="af8">
    <w:name w:val="page number"/>
    <w:semiHidden/>
    <w:rsid w:val="00843145"/>
    <w:rPr>
      <w:rFonts w:ascii="Times New Roman" w:hAnsi="Times New Roman"/>
    </w:rPr>
  </w:style>
  <w:style w:type="paragraph" w:styleId="af9">
    <w:name w:val="footer"/>
    <w:basedOn w:val="a4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8">
    <w:name w:val="Body Text 3"/>
    <w:basedOn w:val="a4"/>
    <w:link w:val="39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a">
    <w:name w:val="Plain Text"/>
    <w:basedOn w:val="a4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b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c">
    <w:name w:val="Table Grid"/>
    <w:basedOn w:val="a6"/>
    <w:uiPriority w:val="39"/>
    <w:qFormat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 (веб)1"/>
    <w:basedOn w:val="a4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d">
    <w:name w:val="Основной шрифт"/>
    <w:semiHidden/>
    <w:rsid w:val="00843145"/>
  </w:style>
  <w:style w:type="numbering" w:styleId="111111">
    <w:name w:val="Outline List 2"/>
    <w:basedOn w:val="a7"/>
    <w:semiHidden/>
    <w:rsid w:val="00843145"/>
    <w:pPr>
      <w:numPr>
        <w:numId w:val="14"/>
      </w:numPr>
    </w:pPr>
  </w:style>
  <w:style w:type="numbering" w:styleId="1ai">
    <w:name w:val="Outline List 1"/>
    <w:basedOn w:val="a7"/>
    <w:semiHidden/>
    <w:rsid w:val="00843145"/>
    <w:pPr>
      <w:numPr>
        <w:numId w:val="15"/>
      </w:numPr>
    </w:pPr>
  </w:style>
  <w:style w:type="paragraph" w:styleId="HTML">
    <w:name w:val="HTML Address"/>
    <w:basedOn w:val="a4"/>
    <w:semiHidden/>
    <w:rsid w:val="00843145"/>
    <w:rPr>
      <w:i/>
      <w:iCs/>
    </w:rPr>
  </w:style>
  <w:style w:type="paragraph" w:styleId="afe">
    <w:name w:val="envelope address"/>
    <w:basedOn w:val="a4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5"/>
    <w:semiHidden/>
    <w:rsid w:val="00843145"/>
  </w:style>
  <w:style w:type="table" w:styleId="-1">
    <w:name w:val="Table Web 1"/>
    <w:basedOn w:val="a6"/>
    <w:semiHidden/>
    <w:rsid w:val="00843145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semiHidden/>
    <w:rsid w:val="00843145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semiHidden/>
    <w:rsid w:val="00843145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">
    <w:name w:val="Emphasis"/>
    <w:uiPriority w:val="20"/>
    <w:qFormat/>
    <w:rsid w:val="00843145"/>
    <w:rPr>
      <w:i/>
      <w:iCs/>
    </w:rPr>
  </w:style>
  <w:style w:type="character" w:styleId="aff0">
    <w:name w:val="Hyperlink"/>
    <w:uiPriority w:val="99"/>
    <w:rsid w:val="00843145"/>
    <w:rPr>
      <w:color w:val="0000FF"/>
      <w:u w:val="single"/>
    </w:rPr>
  </w:style>
  <w:style w:type="paragraph" w:styleId="aff1">
    <w:name w:val="Note Heading"/>
    <w:basedOn w:val="a4"/>
    <w:next w:val="a4"/>
    <w:semiHidden/>
    <w:rsid w:val="00843145"/>
  </w:style>
  <w:style w:type="table" w:styleId="aff2">
    <w:name w:val="Table Elegant"/>
    <w:basedOn w:val="a6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6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6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7">
    <w:name w:val="Table Classic 1"/>
    <w:basedOn w:val="a6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6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6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3">
    <w:name w:val="Body Text First Indent"/>
    <w:basedOn w:val="af1"/>
    <w:semiHidden/>
    <w:rsid w:val="00843145"/>
    <w:pPr>
      <w:ind w:firstLine="210"/>
    </w:pPr>
    <w:rPr>
      <w:szCs w:val="24"/>
    </w:rPr>
  </w:style>
  <w:style w:type="paragraph" w:styleId="2c">
    <w:name w:val="Body Text First Indent 2"/>
    <w:basedOn w:val="a8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4">
    <w:name w:val="line number"/>
    <w:basedOn w:val="a5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d">
    <w:name w:val="envelope return"/>
    <w:basedOn w:val="a4"/>
    <w:semiHidden/>
    <w:rsid w:val="00843145"/>
    <w:rPr>
      <w:rFonts w:ascii="Arial" w:hAnsi="Arial" w:cs="Arial"/>
      <w:sz w:val="20"/>
      <w:szCs w:val="20"/>
    </w:rPr>
  </w:style>
  <w:style w:type="table" w:styleId="18">
    <w:name w:val="Table 3D effects 1"/>
    <w:basedOn w:val="a6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6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6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Normal Indent"/>
    <w:basedOn w:val="a4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6">
    <w:name w:val="Signature"/>
    <w:basedOn w:val="a4"/>
    <w:semiHidden/>
    <w:rsid w:val="00843145"/>
    <w:pPr>
      <w:ind w:left="4252"/>
    </w:pPr>
  </w:style>
  <w:style w:type="paragraph" w:styleId="aff7">
    <w:name w:val="Salutation"/>
    <w:basedOn w:val="a4"/>
    <w:next w:val="a4"/>
    <w:semiHidden/>
    <w:rsid w:val="00843145"/>
  </w:style>
  <w:style w:type="paragraph" w:styleId="aff8">
    <w:name w:val="List Continue"/>
    <w:basedOn w:val="a4"/>
    <w:semiHidden/>
    <w:rsid w:val="00843145"/>
    <w:pPr>
      <w:spacing w:after="120"/>
      <w:ind w:left="283"/>
    </w:pPr>
  </w:style>
  <w:style w:type="paragraph" w:styleId="2f">
    <w:name w:val="List Continue 2"/>
    <w:basedOn w:val="a4"/>
    <w:semiHidden/>
    <w:rsid w:val="00843145"/>
    <w:pPr>
      <w:spacing w:after="120"/>
      <w:ind w:left="566"/>
    </w:pPr>
  </w:style>
  <w:style w:type="paragraph" w:styleId="3c">
    <w:name w:val="List Continue 3"/>
    <w:basedOn w:val="a4"/>
    <w:semiHidden/>
    <w:rsid w:val="00843145"/>
    <w:pPr>
      <w:spacing w:after="120"/>
      <w:ind w:left="849"/>
    </w:pPr>
  </w:style>
  <w:style w:type="paragraph" w:styleId="44">
    <w:name w:val="List Continue 4"/>
    <w:basedOn w:val="a4"/>
    <w:semiHidden/>
    <w:rsid w:val="00843145"/>
    <w:pPr>
      <w:spacing w:after="120"/>
      <w:ind w:left="1132"/>
    </w:pPr>
  </w:style>
  <w:style w:type="paragraph" w:styleId="53">
    <w:name w:val="List Continue 5"/>
    <w:basedOn w:val="a4"/>
    <w:semiHidden/>
    <w:rsid w:val="00843145"/>
    <w:pPr>
      <w:spacing w:after="120"/>
      <w:ind w:left="1415"/>
    </w:pPr>
  </w:style>
  <w:style w:type="character" w:styleId="aff9">
    <w:name w:val="FollowedHyperlink"/>
    <w:semiHidden/>
    <w:rsid w:val="00843145"/>
    <w:rPr>
      <w:color w:val="800080"/>
      <w:u w:val="single"/>
    </w:rPr>
  </w:style>
  <w:style w:type="table" w:styleId="19">
    <w:name w:val="Table Simple 1"/>
    <w:basedOn w:val="a6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6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6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a">
    <w:name w:val="Closing"/>
    <w:basedOn w:val="a4"/>
    <w:semiHidden/>
    <w:rsid w:val="00843145"/>
    <w:pPr>
      <w:ind w:left="4252"/>
    </w:pPr>
  </w:style>
  <w:style w:type="table" w:styleId="1a">
    <w:name w:val="Table Grid 1"/>
    <w:basedOn w:val="a6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6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6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6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6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6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6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b">
    <w:name w:val="Table Contemporary"/>
    <w:basedOn w:val="a6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c">
    <w:name w:val="List"/>
    <w:basedOn w:val="a4"/>
    <w:semiHidden/>
    <w:rsid w:val="00843145"/>
    <w:pPr>
      <w:ind w:left="283" w:hanging="283"/>
    </w:pPr>
  </w:style>
  <w:style w:type="paragraph" w:styleId="2f2">
    <w:name w:val="List 2"/>
    <w:basedOn w:val="a4"/>
    <w:semiHidden/>
    <w:rsid w:val="00843145"/>
    <w:pPr>
      <w:ind w:left="566" w:hanging="283"/>
    </w:pPr>
  </w:style>
  <w:style w:type="paragraph" w:styleId="3f">
    <w:name w:val="List 3"/>
    <w:basedOn w:val="a4"/>
    <w:semiHidden/>
    <w:rsid w:val="00843145"/>
    <w:pPr>
      <w:ind w:left="849" w:hanging="283"/>
    </w:pPr>
  </w:style>
  <w:style w:type="paragraph" w:styleId="46">
    <w:name w:val="List 4"/>
    <w:basedOn w:val="a4"/>
    <w:semiHidden/>
    <w:rsid w:val="00843145"/>
    <w:pPr>
      <w:ind w:left="1132" w:hanging="283"/>
    </w:pPr>
  </w:style>
  <w:style w:type="paragraph" w:styleId="55">
    <w:name w:val="List 5"/>
    <w:basedOn w:val="a4"/>
    <w:semiHidden/>
    <w:rsid w:val="00843145"/>
    <w:pPr>
      <w:ind w:left="1415" w:hanging="283"/>
    </w:pPr>
  </w:style>
  <w:style w:type="table" w:styleId="affd">
    <w:name w:val="Table Professional"/>
    <w:basedOn w:val="a6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4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7"/>
    <w:semiHidden/>
    <w:rsid w:val="00843145"/>
    <w:pPr>
      <w:numPr>
        <w:numId w:val="16"/>
      </w:numPr>
    </w:pPr>
  </w:style>
  <w:style w:type="table" w:styleId="1b">
    <w:name w:val="Table Columns 1"/>
    <w:basedOn w:val="a6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6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6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e">
    <w:name w:val="Strong"/>
    <w:qFormat/>
    <w:rsid w:val="00843145"/>
    <w:rPr>
      <w:b/>
      <w:bCs/>
    </w:rPr>
  </w:style>
  <w:style w:type="table" w:styleId="-10">
    <w:name w:val="Table List 1"/>
    <w:basedOn w:val="a6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6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6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">
    <w:name w:val="Table Theme"/>
    <w:basedOn w:val="a6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Colorful 1"/>
    <w:basedOn w:val="a6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6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6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0">
    <w:name w:val="Message Header"/>
    <w:basedOn w:val="a4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4"/>
    <w:semiHidden/>
    <w:rsid w:val="00843145"/>
  </w:style>
  <w:style w:type="paragraph" w:styleId="48">
    <w:name w:val="toc 4"/>
    <w:basedOn w:val="a4"/>
    <w:next w:val="a4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7">
    <w:name w:val="toc 5"/>
    <w:basedOn w:val="a4"/>
    <w:next w:val="a4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2">
    <w:name w:val="toc 6"/>
    <w:basedOn w:val="a4"/>
    <w:next w:val="a4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4"/>
    <w:next w:val="a4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4"/>
    <w:next w:val="a4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4"/>
    <w:next w:val="a4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4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4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8"/>
    <w:link w:val="3f2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4"/>
    <w:rsid w:val="00843145"/>
  </w:style>
  <w:style w:type="character" w:customStyle="1" w:styleId="29">
    <w:name w:val="Основной текст с отступом 2 Знак"/>
    <w:aliases w:val=" Знак Знак"/>
    <w:link w:val="28"/>
    <w:rsid w:val="00843145"/>
    <w:rPr>
      <w:sz w:val="24"/>
      <w:lang w:val="ru-RU" w:eastAsia="ru-RU" w:bidi="ar-SA"/>
    </w:rPr>
  </w:style>
  <w:style w:type="character" w:customStyle="1" w:styleId="3f2">
    <w:name w:val="Стиль3 Знак"/>
    <w:link w:val="33"/>
    <w:rsid w:val="00843145"/>
    <w:rPr>
      <w:sz w:val="24"/>
    </w:rPr>
  </w:style>
  <w:style w:type="paragraph" w:customStyle="1" w:styleId="49">
    <w:name w:val="Стиль4"/>
    <w:basedOn w:val="25"/>
    <w:next w:val="a4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2">
    <w:name w:val="Таблица заголовок"/>
    <w:basedOn w:val="a4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4"/>
    <w:rsid w:val="00843145"/>
    <w:pPr>
      <w:spacing w:before="120" w:after="0"/>
      <w:ind w:right="-102"/>
      <w:jc w:val="left"/>
    </w:pPr>
  </w:style>
  <w:style w:type="paragraph" w:customStyle="1" w:styleId="afff4">
    <w:name w:val="Пункт Знак"/>
    <w:basedOn w:val="a4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d">
    <w:name w:val="Таблица1"/>
    <w:basedOn w:val="a6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5">
    <w:name w:val="a"/>
    <w:basedOn w:val="a4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6">
    <w:name w:val="Словарная статья"/>
    <w:basedOn w:val="a4"/>
    <w:next w:val="a4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4"/>
    <w:next w:val="a4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3">
    <w:name w:val="Стиль3 Знак Знак"/>
    <w:rsid w:val="00843145"/>
    <w:rPr>
      <w:sz w:val="24"/>
      <w:lang w:val="ru-RU" w:eastAsia="ru-RU" w:bidi="ar-SA"/>
    </w:rPr>
  </w:style>
  <w:style w:type="paragraph" w:styleId="afff8">
    <w:name w:val="Balloon Text"/>
    <w:basedOn w:val="a4"/>
    <w:link w:val="afff9"/>
    <w:uiPriority w:val="99"/>
    <w:semiHidden/>
    <w:rsid w:val="00843145"/>
    <w:rPr>
      <w:rFonts w:ascii="Tahoma" w:hAnsi="Tahoma" w:cs="Tahoma"/>
      <w:sz w:val="16"/>
      <w:szCs w:val="16"/>
    </w:rPr>
  </w:style>
  <w:style w:type="paragraph" w:customStyle="1" w:styleId="58">
    <w:name w:val="Стиль5"/>
    <w:basedOn w:val="11"/>
    <w:rsid w:val="00843145"/>
    <w:rPr>
      <w:rFonts w:cs="Courier New"/>
      <w:szCs w:val="24"/>
    </w:rPr>
  </w:style>
  <w:style w:type="paragraph" w:customStyle="1" w:styleId="63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5"/>
    <w:rsid w:val="00843145"/>
    <w:pPr>
      <w:ind w:firstLine="720"/>
    </w:pPr>
    <w:rPr>
      <w:bCs/>
      <w:caps/>
      <w:szCs w:val="22"/>
    </w:rPr>
  </w:style>
  <w:style w:type="paragraph" w:customStyle="1" w:styleId="afffa">
    <w:name w:val="А_обычный"/>
    <w:basedOn w:val="a4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b">
    <w:name w:val="Стиль"/>
    <w:basedOn w:val="a4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c">
    <w:name w:val="annotation reference"/>
    <w:uiPriority w:val="99"/>
    <w:qFormat/>
    <w:rsid w:val="00843145"/>
    <w:rPr>
      <w:sz w:val="16"/>
      <w:szCs w:val="16"/>
    </w:rPr>
  </w:style>
  <w:style w:type="paragraph" w:styleId="afffd">
    <w:name w:val="annotation text"/>
    <w:basedOn w:val="a4"/>
    <w:link w:val="afffe"/>
    <w:uiPriority w:val="99"/>
    <w:qFormat/>
    <w:rsid w:val="00843145"/>
    <w:rPr>
      <w:sz w:val="20"/>
      <w:szCs w:val="20"/>
    </w:rPr>
  </w:style>
  <w:style w:type="paragraph" w:styleId="affff">
    <w:name w:val="annotation subject"/>
    <w:basedOn w:val="afffd"/>
    <w:next w:val="afffd"/>
    <w:link w:val="affff0"/>
    <w:uiPriority w:val="99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4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f1">
    <w:name w:val="List Paragraph"/>
    <w:aliases w:val="Абзац списка2,Bullet List,FooterText,numbered,List Paragraph,Подпись рисунка,Маркированный список_уровень1"/>
    <w:basedOn w:val="a4"/>
    <w:link w:val="affff2"/>
    <w:qFormat/>
    <w:rsid w:val="007C1B60"/>
    <w:pPr>
      <w:ind w:left="720"/>
      <w:contextualSpacing/>
    </w:pPr>
  </w:style>
  <w:style w:type="character" w:customStyle="1" w:styleId="af2">
    <w:name w:val="Основной текст Знак"/>
    <w:link w:val="af1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e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6">
    <w:name w:val="Заголовок 2 Знак"/>
    <w:link w:val="25"/>
    <w:uiPriority w:val="9"/>
    <w:rsid w:val="00310E64"/>
    <w:rPr>
      <w:rFonts w:ascii="Courier New" w:hAnsi="Courier New"/>
      <w:b/>
      <w:sz w:val="22"/>
    </w:rPr>
  </w:style>
  <w:style w:type="character" w:customStyle="1" w:styleId="a9">
    <w:name w:val="Основной текст с отступом Знак"/>
    <w:link w:val="a8"/>
    <w:semiHidden/>
    <w:rsid w:val="00310E64"/>
    <w:rPr>
      <w:sz w:val="24"/>
    </w:rPr>
  </w:style>
  <w:style w:type="character" w:customStyle="1" w:styleId="39">
    <w:name w:val="Основной текст 3 Знак"/>
    <w:link w:val="38"/>
    <w:semiHidden/>
    <w:rsid w:val="00310E64"/>
    <w:rPr>
      <w:b/>
      <w:i/>
      <w:sz w:val="22"/>
      <w:szCs w:val="24"/>
    </w:rPr>
  </w:style>
  <w:style w:type="character" w:customStyle="1" w:styleId="afffe">
    <w:name w:val="Текст примечания Знак"/>
    <w:link w:val="afffd"/>
    <w:uiPriority w:val="99"/>
    <w:rsid w:val="00BA7050"/>
  </w:style>
  <w:style w:type="table" w:customStyle="1" w:styleId="1f">
    <w:name w:val="Сетка таблицы1"/>
    <w:basedOn w:val="a6"/>
    <w:next w:val="afc"/>
    <w:rsid w:val="00032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2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f1"/>
    <w:locked/>
    <w:rsid w:val="0044556C"/>
    <w:rPr>
      <w:sz w:val="24"/>
      <w:szCs w:val="24"/>
    </w:rPr>
  </w:style>
  <w:style w:type="table" w:customStyle="1" w:styleId="2f5">
    <w:name w:val="Сетка таблицы2"/>
    <w:basedOn w:val="a6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4">
    <w:name w:val="Сетка таблицы3"/>
    <w:basedOn w:val="a6"/>
    <w:next w:val="afc"/>
    <w:uiPriority w:val="5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Сетка таблицы4"/>
    <w:basedOn w:val="a6"/>
    <w:next w:val="afc"/>
    <w:uiPriority w:val="39"/>
    <w:rsid w:val="009B3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"/>
    <w:basedOn w:val="a6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6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6"/>
    <w:next w:val="afc"/>
    <w:uiPriority w:val="39"/>
    <w:rsid w:val="009C28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6"/>
    <w:next w:val="afc"/>
    <w:uiPriority w:val="39"/>
    <w:rsid w:val="00726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5">
    <w:name w:val="Абзац списка3"/>
    <w:basedOn w:val="a4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6"/>
    <w:next w:val="afc"/>
    <w:uiPriority w:val="39"/>
    <w:rsid w:val="007214E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6"/>
    <w:next w:val="afc"/>
    <w:uiPriority w:val="39"/>
    <w:rsid w:val="008A3C6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6"/>
    <w:next w:val="afc"/>
    <w:uiPriority w:val="39"/>
    <w:rsid w:val="004F7C9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6"/>
    <w:next w:val="afc"/>
    <w:uiPriority w:val="39"/>
    <w:rsid w:val="008E6B4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4">
    <w:name w:val="_Заглавие"/>
    <w:basedOn w:val="a4"/>
    <w:qFormat/>
    <w:rsid w:val="00C0164E"/>
    <w:pPr>
      <w:spacing w:after="0"/>
      <w:jc w:val="center"/>
    </w:pPr>
    <w:rPr>
      <w:rFonts w:eastAsiaTheme="minorHAnsi" w:cstheme="minorBidi"/>
      <w:b/>
      <w:szCs w:val="22"/>
      <w:lang w:eastAsia="en-US"/>
    </w:rPr>
  </w:style>
  <w:style w:type="paragraph" w:customStyle="1" w:styleId="34">
    <w:name w:val="[Ростех] Наименование Подраздела (Уровень 3)"/>
    <w:uiPriority w:val="99"/>
    <w:qFormat/>
    <w:rsid w:val="002C1874"/>
    <w:pPr>
      <w:keepNext/>
      <w:keepLines/>
      <w:numPr>
        <w:ilvl w:val="1"/>
        <w:numId w:val="2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4">
    <w:name w:val="[Ростех] Наименование Раздела (Уровень 2)"/>
    <w:uiPriority w:val="99"/>
    <w:qFormat/>
    <w:rsid w:val="002C1874"/>
    <w:pPr>
      <w:keepNext/>
      <w:keepLines/>
      <w:numPr>
        <w:numId w:val="2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3">
    <w:name w:val="[Ростех] Простой текст (Без уровня)"/>
    <w:uiPriority w:val="99"/>
    <w:qFormat/>
    <w:rsid w:val="002C1874"/>
    <w:pPr>
      <w:numPr>
        <w:ilvl w:val="5"/>
        <w:numId w:val="2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2">
    <w:name w:val="[Ростех] Текст Подпункта (Уровень 5)"/>
    <w:link w:val="5a"/>
    <w:uiPriority w:val="99"/>
    <w:qFormat/>
    <w:rsid w:val="002C1874"/>
    <w:pPr>
      <w:numPr>
        <w:ilvl w:val="3"/>
        <w:numId w:val="2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0">
    <w:name w:val="[Ростех] Текст Подпункта подпункта (Уровень 6)"/>
    <w:uiPriority w:val="99"/>
    <w:qFormat/>
    <w:rsid w:val="002C1874"/>
    <w:pPr>
      <w:numPr>
        <w:ilvl w:val="4"/>
        <w:numId w:val="2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2">
    <w:name w:val="[Ростех] Текст Пункта (Уровень 4)"/>
    <w:uiPriority w:val="99"/>
    <w:qFormat/>
    <w:rsid w:val="002C1874"/>
    <w:pPr>
      <w:numPr>
        <w:ilvl w:val="2"/>
        <w:numId w:val="2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5a">
    <w:name w:val="[Ростех] Текст Подпункта (Уровень 5) Знак"/>
    <w:basedOn w:val="a5"/>
    <w:link w:val="52"/>
    <w:uiPriority w:val="99"/>
    <w:qFormat/>
    <w:rsid w:val="002C1874"/>
    <w:rPr>
      <w:rFonts w:ascii="Proxima Nova ExCn Rg" w:hAnsi="Proxima Nova ExCn Rg"/>
      <w:sz w:val="28"/>
      <w:szCs w:val="28"/>
    </w:rPr>
  </w:style>
  <w:style w:type="character" w:customStyle="1" w:styleId="afff9">
    <w:name w:val="Текст выноски Знак"/>
    <w:basedOn w:val="a5"/>
    <w:link w:val="afff8"/>
    <w:uiPriority w:val="99"/>
    <w:semiHidden/>
    <w:rsid w:val="002C1874"/>
    <w:rPr>
      <w:rFonts w:ascii="Tahoma" w:hAnsi="Tahoma" w:cs="Tahoma"/>
      <w:sz w:val="16"/>
      <w:szCs w:val="16"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2C1874"/>
    <w:rPr>
      <w:b/>
      <w:bCs/>
    </w:rPr>
  </w:style>
  <w:style w:type="character" w:customStyle="1" w:styleId="12">
    <w:name w:val="Заголовок 1 Знак"/>
    <w:aliases w:val="Глава + Times New Roman Знак,14 пт Знак"/>
    <w:basedOn w:val="a5"/>
    <w:link w:val="11"/>
    <w:uiPriority w:val="9"/>
    <w:rsid w:val="002C1874"/>
    <w:rPr>
      <w:rFonts w:ascii="Courier New" w:hAnsi="Courier New"/>
      <w:b/>
      <w:kern w:val="28"/>
      <w:sz w:val="24"/>
    </w:rPr>
  </w:style>
  <w:style w:type="character" w:customStyle="1" w:styleId="35">
    <w:name w:val="Заголовок 3 Знак"/>
    <w:basedOn w:val="a5"/>
    <w:link w:val="32"/>
    <w:uiPriority w:val="9"/>
    <w:rsid w:val="002C1874"/>
    <w:rPr>
      <w:rFonts w:ascii="Courier New" w:hAnsi="Courier New"/>
      <w:b/>
    </w:rPr>
  </w:style>
  <w:style w:type="paragraph" w:customStyle="1" w:styleId="MMTopic1">
    <w:name w:val="MM Topic 1"/>
    <w:basedOn w:val="11"/>
    <w:qFormat/>
    <w:rsid w:val="002C1874"/>
    <w:pPr>
      <w:numPr>
        <w:numId w:val="22"/>
      </w:numPr>
      <w:tabs>
        <w:tab w:val="left" w:pos="360"/>
      </w:tabs>
    </w:pPr>
    <w:rPr>
      <w:rFonts w:ascii="Arial" w:hAnsi="Arial" w:cs="Arial"/>
      <w:bCs/>
      <w:kern w:val="32"/>
      <w:sz w:val="32"/>
      <w:szCs w:val="32"/>
    </w:rPr>
  </w:style>
  <w:style w:type="paragraph" w:customStyle="1" w:styleId="MMTopic2">
    <w:name w:val="MM Topic 2"/>
    <w:basedOn w:val="25"/>
    <w:qFormat/>
    <w:rsid w:val="002C1874"/>
    <w:pPr>
      <w:numPr>
        <w:ilvl w:val="1"/>
        <w:numId w:val="22"/>
      </w:numPr>
      <w:tabs>
        <w:tab w:val="left" w:pos="360"/>
      </w:tabs>
      <w:spacing w:before="240"/>
    </w:pPr>
    <w:rPr>
      <w:rFonts w:ascii="Arial" w:hAnsi="Arial" w:cs="Arial"/>
      <w:bCs/>
      <w:i/>
      <w:iCs/>
      <w:sz w:val="28"/>
      <w:szCs w:val="28"/>
    </w:rPr>
  </w:style>
  <w:style w:type="paragraph" w:customStyle="1" w:styleId="MMTopic3">
    <w:name w:val="MM Topic 3"/>
    <w:basedOn w:val="32"/>
    <w:qFormat/>
    <w:rsid w:val="002C1874"/>
    <w:pPr>
      <w:numPr>
        <w:ilvl w:val="2"/>
        <w:numId w:val="22"/>
      </w:numPr>
      <w:tabs>
        <w:tab w:val="left" w:pos="360"/>
      </w:tabs>
      <w:spacing w:after="60"/>
      <w:ind w:left="0"/>
    </w:pPr>
    <w:rPr>
      <w:rFonts w:ascii="Arial" w:hAnsi="Arial" w:cs="Arial"/>
      <w:bCs/>
      <w:sz w:val="26"/>
      <w:szCs w:val="26"/>
    </w:rPr>
  </w:style>
  <w:style w:type="paragraph" w:customStyle="1" w:styleId="1f0">
    <w:name w:val="Основной текст1"/>
    <w:basedOn w:val="a4"/>
    <w:qFormat/>
    <w:rsid w:val="002C1874"/>
    <w:pPr>
      <w:shd w:val="clear" w:color="auto" w:fill="FFFFFF"/>
      <w:suppressAutoHyphens/>
      <w:spacing w:after="0" w:line="0" w:lineRule="atLeast"/>
      <w:jc w:val="left"/>
    </w:pPr>
    <w:rPr>
      <w:color w:val="000000"/>
      <w:sz w:val="21"/>
      <w:szCs w:val="21"/>
      <w:lang w:eastAsia="ar-SA"/>
    </w:rPr>
  </w:style>
  <w:style w:type="paragraph" w:customStyle="1" w:styleId="affff5">
    <w:name w:val="Другое"/>
    <w:basedOn w:val="a4"/>
    <w:rsid w:val="002C1874"/>
    <w:pPr>
      <w:widowControl w:val="0"/>
      <w:shd w:val="clear" w:color="auto" w:fill="FFFFFF"/>
      <w:spacing w:after="0"/>
      <w:jc w:val="left"/>
    </w:pPr>
    <w:rPr>
      <w:sz w:val="17"/>
      <w:szCs w:val="17"/>
    </w:rPr>
  </w:style>
  <w:style w:type="paragraph" w:styleId="affff6">
    <w:name w:val="Revision"/>
    <w:hidden/>
    <w:uiPriority w:val="99"/>
    <w:semiHidden/>
    <w:rsid w:val="002C1874"/>
    <w:rPr>
      <w:rFonts w:ascii="Calibri" w:eastAsia="Calibri" w:hAnsi="Calibri" w:cs="Calibri"/>
      <w:sz w:val="22"/>
      <w:szCs w:val="22"/>
    </w:rPr>
  </w:style>
  <w:style w:type="table" w:customStyle="1" w:styleId="130">
    <w:name w:val="Сетка таблицы13"/>
    <w:basedOn w:val="a6"/>
    <w:next w:val="afc"/>
    <w:uiPriority w:val="39"/>
    <w:rsid w:val="00D2410D"/>
    <w:rPr>
      <w:rFonts w:ascii="Calibri" w:eastAsia="Calibri" w:hAnsi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6"/>
    <w:next w:val="afc"/>
    <w:uiPriority w:val="39"/>
    <w:rsid w:val="00FB48F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BA21-5064-426D-A672-E8018455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21</Pages>
  <Words>4234</Words>
  <Characters>31052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35216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mt_remenshikova</dc:creator>
  <cp:lastModifiedBy>nikitina</cp:lastModifiedBy>
  <cp:revision>6</cp:revision>
  <cp:lastPrinted>2021-10-21T10:26:00Z</cp:lastPrinted>
  <dcterms:created xsi:type="dcterms:W3CDTF">2021-11-22T06:38:00Z</dcterms:created>
  <dcterms:modified xsi:type="dcterms:W3CDTF">2021-11-30T04:37:00Z</dcterms:modified>
</cp:coreProperties>
</file>