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DA99" w14:textId="71957AE5" w:rsidR="00EB2B7C" w:rsidRPr="00030E45" w:rsidRDefault="00EB2B7C" w:rsidP="00365084">
      <w:pPr>
        <w:spacing w:after="0" w:line="240" w:lineRule="auto"/>
        <w:ind w:firstLine="1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Договор №</w:t>
      </w:r>
      <w:r w:rsidR="007E602B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14:paraId="537918D1" w14:textId="56D89883" w:rsidR="00EB2B7C" w:rsidRPr="00030E45" w:rsidRDefault="00D07C4B" w:rsidP="00057E58">
      <w:pPr>
        <w:tabs>
          <w:tab w:val="left" w:pos="10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bookmarkStart w:id="0" w:name="_Hlk31212397"/>
      <w:r w:rsidRPr="00030E45">
        <w:rPr>
          <w:rFonts w:ascii="Times New Roman" w:hAnsi="Times New Roman"/>
          <w:b/>
          <w:spacing w:val="-12"/>
          <w:sz w:val="24"/>
          <w:szCs w:val="24"/>
        </w:rPr>
        <w:t>н</w:t>
      </w:r>
      <w:r w:rsidR="00EB2B7C" w:rsidRPr="00030E45">
        <w:rPr>
          <w:rFonts w:ascii="Times New Roman" w:hAnsi="Times New Roman"/>
          <w:b/>
          <w:spacing w:val="-12"/>
          <w:sz w:val="24"/>
          <w:szCs w:val="24"/>
        </w:rPr>
        <w:t xml:space="preserve">а </w:t>
      </w:r>
      <w:r w:rsidR="00637B3A" w:rsidRPr="00030E45">
        <w:rPr>
          <w:rFonts w:ascii="Times New Roman" w:hAnsi="Times New Roman"/>
          <w:b/>
          <w:spacing w:val="-12"/>
          <w:sz w:val="24"/>
          <w:szCs w:val="24"/>
        </w:rPr>
        <w:t>оказание в</w:t>
      </w:r>
      <w:r w:rsidR="00EB2B7C" w:rsidRPr="00030E45">
        <w:rPr>
          <w:rFonts w:ascii="Times New Roman" w:hAnsi="Times New Roman"/>
          <w:b/>
          <w:spacing w:val="-12"/>
          <w:sz w:val="24"/>
          <w:szCs w:val="24"/>
        </w:rPr>
        <w:t>озмездных услуг</w:t>
      </w:r>
    </w:p>
    <w:p w14:paraId="67B9DFB7" w14:textId="77777777" w:rsidR="00EB2B7C" w:rsidRPr="00030E45" w:rsidRDefault="00EB2B7C" w:rsidP="00D34439">
      <w:pPr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(трехсторонний)</w:t>
      </w:r>
    </w:p>
    <w:bookmarkEnd w:id="0"/>
    <w:p w14:paraId="60C86EDB" w14:textId="77777777" w:rsidR="00D34439" w:rsidRPr="00030E45" w:rsidRDefault="00D34439" w:rsidP="00D344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8"/>
      </w:tblGrid>
      <w:tr w:rsidR="00327C97" w:rsidRPr="00030E45" w14:paraId="2D3ED18D" w14:textId="77777777" w:rsidTr="00952767">
        <w:tc>
          <w:tcPr>
            <w:tcW w:w="5241" w:type="dxa"/>
            <w:tcMar>
              <w:left w:w="0" w:type="dxa"/>
              <w:right w:w="0" w:type="dxa"/>
            </w:tcMar>
          </w:tcPr>
          <w:p w14:paraId="130D7E56" w14:textId="6346E97A" w:rsidR="00327C97" w:rsidRPr="00030E45" w:rsidRDefault="00327C97" w:rsidP="00D34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62602" w:rsidRPr="00030E45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5249" w:type="dxa"/>
            <w:tcMar>
              <w:left w:w="0" w:type="dxa"/>
              <w:right w:w="0" w:type="dxa"/>
            </w:tcMar>
          </w:tcPr>
          <w:p w14:paraId="07B45C1F" w14:textId="0B5939E4" w:rsidR="00327C97" w:rsidRPr="00030E45" w:rsidRDefault="00F83437" w:rsidP="00D94C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 w:rsidR="00952767"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</w:t>
            </w:r>
            <w:r w:rsidR="006A0F93">
              <w:rPr>
                <w:rFonts w:ascii="Times New Roman" w:hAnsi="Times New Roman"/>
                <w:sz w:val="24"/>
                <w:szCs w:val="24"/>
              </w:rPr>
              <w:t>2021</w:t>
            </w:r>
            <w:r w:rsidR="00952767" w:rsidRPr="00030E45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31C9C6A8" w14:textId="77777777" w:rsidR="00D37F99" w:rsidRPr="00030E45" w:rsidRDefault="00D37F99" w:rsidP="00D34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A90B12" w14:textId="69275A87" w:rsidR="00914A84" w:rsidRPr="00030E45" w:rsidRDefault="00962602" w:rsidP="0062374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31277129"/>
      <w:r w:rsidRPr="00030E45">
        <w:rPr>
          <w:rFonts w:ascii="Times New Roman" w:hAnsi="Times New Roman"/>
          <w:b/>
          <w:color w:val="000000" w:themeColor="text1"/>
          <w:sz w:val="24"/>
          <w:szCs w:val="24"/>
        </w:rPr>
        <w:t>Некоммерческая организация «Пермский фонд развития предпринимательства» (НО «ПФРП»)</w:t>
      </w:r>
      <w:r w:rsidR="00086AFA" w:rsidRPr="00030E45">
        <w:rPr>
          <w:rFonts w:ascii="Times New Roman" w:hAnsi="Times New Roman"/>
          <w:sz w:val="24"/>
          <w:szCs w:val="24"/>
        </w:rPr>
        <w:t>,</w:t>
      </w:r>
      <w:r w:rsidR="00C04941" w:rsidRPr="00030E45">
        <w:rPr>
          <w:rFonts w:ascii="Times New Roman" w:hAnsi="Times New Roman"/>
          <w:sz w:val="24"/>
          <w:szCs w:val="24"/>
        </w:rPr>
        <w:t xml:space="preserve"> </w:t>
      </w:r>
      <w:r w:rsidR="00A83F22" w:rsidRPr="00030E45">
        <w:rPr>
          <w:rFonts w:ascii="Times New Roman" w:hAnsi="Times New Roman"/>
          <w:color w:val="000000"/>
          <w:sz w:val="24"/>
          <w:szCs w:val="24"/>
        </w:rPr>
        <w:t xml:space="preserve">именуемая в дальнейшем </w:t>
      </w:r>
      <w:r w:rsidR="00A83F22" w:rsidRPr="00030E45">
        <w:rPr>
          <w:rFonts w:ascii="Times New Roman" w:hAnsi="Times New Roman"/>
          <w:b/>
          <w:color w:val="000000"/>
          <w:sz w:val="24"/>
          <w:szCs w:val="24"/>
        </w:rPr>
        <w:t>«Заказчик»</w:t>
      </w:r>
      <w:r w:rsidR="00034010" w:rsidRPr="00030E4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34010" w:rsidRPr="00030E45">
        <w:rPr>
          <w:rFonts w:ascii="Times New Roman" w:hAnsi="Times New Roman"/>
          <w:sz w:val="24"/>
          <w:szCs w:val="24"/>
        </w:rPr>
        <w:t xml:space="preserve"> в лице </w:t>
      </w:r>
      <w:r w:rsidR="00924054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924054">
        <w:rPr>
          <w:rFonts w:ascii="Times New Roman" w:hAnsi="Times New Roman"/>
          <w:sz w:val="24"/>
          <w:szCs w:val="24"/>
        </w:rPr>
        <w:t>Порохина</w:t>
      </w:r>
      <w:proofErr w:type="spellEnd"/>
      <w:r w:rsidR="00924054">
        <w:rPr>
          <w:rFonts w:ascii="Times New Roman" w:hAnsi="Times New Roman"/>
          <w:sz w:val="24"/>
          <w:szCs w:val="24"/>
        </w:rPr>
        <w:t xml:space="preserve"> Дмитрия Владимировича</w:t>
      </w:r>
      <w:r w:rsidR="00034010" w:rsidRPr="00030E45">
        <w:rPr>
          <w:rFonts w:ascii="Times New Roman" w:hAnsi="Times New Roman"/>
          <w:sz w:val="24"/>
          <w:szCs w:val="24"/>
        </w:rPr>
        <w:t>,</w:t>
      </w:r>
      <w:r w:rsidR="00490E40" w:rsidRPr="00030E45">
        <w:rPr>
          <w:rFonts w:ascii="Times New Roman" w:hAnsi="Times New Roman"/>
          <w:sz w:val="24"/>
          <w:szCs w:val="24"/>
        </w:rPr>
        <w:t xml:space="preserve"> </w:t>
      </w:r>
      <w:r w:rsidR="00034010" w:rsidRPr="00030E45">
        <w:rPr>
          <w:rFonts w:ascii="Times New Roman" w:hAnsi="Times New Roman"/>
          <w:sz w:val="24"/>
          <w:szCs w:val="24"/>
        </w:rPr>
        <w:t>действующе</w:t>
      </w:r>
      <w:r w:rsidRPr="00030E45">
        <w:rPr>
          <w:rFonts w:ascii="Times New Roman" w:hAnsi="Times New Roman"/>
          <w:sz w:val="24"/>
          <w:szCs w:val="24"/>
        </w:rPr>
        <w:t>го</w:t>
      </w:r>
      <w:r w:rsidR="00034010" w:rsidRPr="00030E45">
        <w:rPr>
          <w:rFonts w:ascii="Times New Roman" w:hAnsi="Times New Roman"/>
          <w:sz w:val="24"/>
          <w:szCs w:val="24"/>
        </w:rPr>
        <w:t xml:space="preserve"> на основании </w:t>
      </w:r>
      <w:r w:rsidR="00924054">
        <w:rPr>
          <w:rFonts w:ascii="Times New Roman" w:hAnsi="Times New Roman"/>
          <w:sz w:val="24"/>
          <w:szCs w:val="24"/>
        </w:rPr>
        <w:t>У</w:t>
      </w:r>
      <w:r w:rsidRPr="00030E45">
        <w:rPr>
          <w:rFonts w:ascii="Times New Roman" w:hAnsi="Times New Roman"/>
          <w:sz w:val="24"/>
          <w:szCs w:val="24"/>
        </w:rPr>
        <w:t xml:space="preserve">става, </w:t>
      </w:r>
      <w:r w:rsidR="00034010" w:rsidRPr="00030E45">
        <w:rPr>
          <w:rFonts w:ascii="Times New Roman" w:hAnsi="Times New Roman"/>
          <w:color w:val="000000"/>
          <w:sz w:val="24"/>
          <w:szCs w:val="24"/>
        </w:rPr>
        <w:t>и</w:t>
      </w:r>
    </w:p>
    <w:p w14:paraId="2AFD1241" w14:textId="7AEC90D8" w:rsidR="00D40436" w:rsidRPr="00030E45" w:rsidRDefault="000B1EC6" w:rsidP="006237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4C4389" w:rsidRPr="00030E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лице__________________</w:t>
      </w:r>
      <w:r w:rsidR="00335A8A" w:rsidRPr="00030E45">
        <w:rPr>
          <w:rFonts w:ascii="Times New Roman" w:hAnsi="Times New Roman"/>
          <w:sz w:val="24"/>
          <w:szCs w:val="24"/>
        </w:rPr>
        <w:t>именуемый</w:t>
      </w:r>
      <w:proofErr w:type="spellEnd"/>
      <w:r w:rsidR="00335A8A" w:rsidRPr="00030E45">
        <w:rPr>
          <w:rFonts w:ascii="Times New Roman" w:hAnsi="Times New Roman"/>
          <w:sz w:val="24"/>
          <w:szCs w:val="24"/>
        </w:rPr>
        <w:t xml:space="preserve"> в дальнейшем </w:t>
      </w:r>
      <w:r w:rsidR="00335A8A" w:rsidRPr="00030E45">
        <w:rPr>
          <w:rFonts w:ascii="Times New Roman" w:hAnsi="Times New Roman"/>
          <w:b/>
          <w:bCs/>
          <w:sz w:val="24"/>
          <w:szCs w:val="24"/>
        </w:rPr>
        <w:t>«Исполнитель»</w:t>
      </w:r>
      <w:r w:rsidR="00335A8A" w:rsidRPr="00030E45">
        <w:rPr>
          <w:rFonts w:ascii="Times New Roman" w:hAnsi="Times New Roman"/>
          <w:sz w:val="24"/>
          <w:szCs w:val="24"/>
        </w:rPr>
        <w:t xml:space="preserve">, </w:t>
      </w:r>
      <w:r w:rsidR="00DC3044" w:rsidRPr="00030E45">
        <w:rPr>
          <w:rFonts w:ascii="Times New Roman" w:hAnsi="Times New Roman"/>
          <w:sz w:val="24"/>
          <w:szCs w:val="24"/>
        </w:rPr>
        <w:t>действующий на основании</w:t>
      </w:r>
      <w:r>
        <w:rPr>
          <w:rFonts w:ascii="Times New Roman" w:hAnsi="Times New Roman"/>
          <w:sz w:val="24"/>
          <w:szCs w:val="24"/>
        </w:rPr>
        <w:t>__________________</w:t>
      </w:r>
      <w:r w:rsidR="00DC3044" w:rsidRPr="00030E45">
        <w:rPr>
          <w:rFonts w:ascii="Times New Roman" w:hAnsi="Times New Roman"/>
          <w:sz w:val="24"/>
          <w:szCs w:val="24"/>
        </w:rPr>
        <w:t xml:space="preserve">, </w:t>
      </w:r>
      <w:r w:rsidR="000F05C4" w:rsidRPr="00030E45">
        <w:rPr>
          <w:rFonts w:ascii="Times New Roman" w:hAnsi="Times New Roman"/>
          <w:sz w:val="24"/>
          <w:szCs w:val="24"/>
        </w:rPr>
        <w:t>со второй стороны и</w:t>
      </w:r>
      <w:r w:rsidR="00034010" w:rsidRPr="00030E45">
        <w:rPr>
          <w:rFonts w:ascii="Times New Roman" w:hAnsi="Times New Roman"/>
          <w:sz w:val="24"/>
          <w:szCs w:val="24"/>
        </w:rPr>
        <w:t xml:space="preserve"> </w:t>
      </w:r>
    </w:p>
    <w:p w14:paraId="647CFE0B" w14:textId="69C73EDE" w:rsidR="00393FFE" w:rsidRPr="00030E45" w:rsidRDefault="000B1EC6" w:rsidP="006237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="00086AFA" w:rsidRPr="00030E4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лице__________________</w:t>
      </w:r>
      <w:r w:rsidR="002D1DF2" w:rsidRPr="00030E45">
        <w:rPr>
          <w:rFonts w:ascii="Times New Roman" w:hAnsi="Times New Roman"/>
          <w:sz w:val="24"/>
          <w:szCs w:val="24"/>
        </w:rPr>
        <w:t>именуем</w:t>
      </w:r>
      <w:r w:rsidR="009A6898">
        <w:rPr>
          <w:rFonts w:ascii="Times New Roman" w:hAnsi="Times New Roman"/>
          <w:sz w:val="24"/>
          <w:szCs w:val="24"/>
        </w:rPr>
        <w:t>ый</w:t>
      </w:r>
      <w:proofErr w:type="spellEnd"/>
      <w:r w:rsidR="002D1DF2" w:rsidRPr="00030E45">
        <w:rPr>
          <w:rFonts w:ascii="Times New Roman" w:hAnsi="Times New Roman"/>
          <w:sz w:val="24"/>
          <w:szCs w:val="24"/>
        </w:rPr>
        <w:t xml:space="preserve"> в дальнейшем </w:t>
      </w:r>
      <w:r w:rsidR="002D1DF2" w:rsidRPr="00030E45">
        <w:rPr>
          <w:rFonts w:ascii="Times New Roman" w:hAnsi="Times New Roman"/>
          <w:b/>
          <w:bCs/>
          <w:sz w:val="24"/>
          <w:szCs w:val="24"/>
        </w:rPr>
        <w:t>«Получатель поддержки»</w:t>
      </w:r>
      <w:r w:rsidR="00B72C04">
        <w:rPr>
          <w:rFonts w:ascii="Times New Roman" w:hAnsi="Times New Roman"/>
          <w:sz w:val="24"/>
          <w:szCs w:val="24"/>
        </w:rPr>
        <w:t xml:space="preserve">, </w:t>
      </w:r>
      <w:r w:rsidR="00962602" w:rsidRPr="00030E45">
        <w:rPr>
          <w:rFonts w:ascii="Times New Roman" w:hAnsi="Times New Roman"/>
          <w:sz w:val="24"/>
          <w:szCs w:val="24"/>
        </w:rPr>
        <w:t>действующ</w:t>
      </w:r>
      <w:r w:rsidR="009A6898">
        <w:rPr>
          <w:rFonts w:ascii="Times New Roman" w:hAnsi="Times New Roman"/>
          <w:sz w:val="24"/>
          <w:szCs w:val="24"/>
        </w:rPr>
        <w:t>ий</w:t>
      </w:r>
      <w:r w:rsidR="00962602" w:rsidRPr="00030E45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D34439" w:rsidRPr="00030E45">
        <w:rPr>
          <w:rFonts w:ascii="Times New Roman" w:hAnsi="Times New Roman"/>
          <w:sz w:val="24"/>
          <w:szCs w:val="24"/>
        </w:rPr>
        <w:t>,</w:t>
      </w:r>
      <w:r w:rsidR="0062798B" w:rsidRPr="00030E45">
        <w:rPr>
          <w:rFonts w:ascii="Times New Roman" w:hAnsi="Times New Roman"/>
          <w:sz w:val="24"/>
          <w:szCs w:val="24"/>
        </w:rPr>
        <w:t xml:space="preserve"> с третьей стороны,</w:t>
      </w:r>
      <w:r w:rsidR="004C4389" w:rsidRPr="00030E45">
        <w:rPr>
          <w:rFonts w:ascii="Times New Roman" w:hAnsi="Times New Roman"/>
          <w:sz w:val="24"/>
          <w:szCs w:val="24"/>
        </w:rPr>
        <w:t xml:space="preserve"> </w:t>
      </w:r>
      <w:r w:rsidR="00D34439" w:rsidRPr="00030E45">
        <w:rPr>
          <w:rFonts w:ascii="Times New Roman" w:hAnsi="Times New Roman"/>
          <w:sz w:val="24"/>
          <w:szCs w:val="24"/>
        </w:rPr>
        <w:t>далее совместно именуемые «Стороны», а по отдельности –</w:t>
      </w:r>
      <w:r w:rsidR="00B0780D" w:rsidRPr="00030E45">
        <w:rPr>
          <w:rFonts w:ascii="Times New Roman" w:hAnsi="Times New Roman"/>
          <w:sz w:val="24"/>
          <w:szCs w:val="24"/>
        </w:rPr>
        <w:t xml:space="preserve"> «Сторона»</w:t>
      </w:r>
      <w:bookmarkEnd w:id="1"/>
      <w:r w:rsidR="00B0780D" w:rsidRPr="00030E45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6C7F1A" w:rsidRPr="00030E45">
        <w:rPr>
          <w:rFonts w:ascii="Times New Roman" w:hAnsi="Times New Roman"/>
          <w:sz w:val="24"/>
          <w:szCs w:val="24"/>
        </w:rPr>
        <w:t>на оказание возмездных услуг (трехсторонний)</w:t>
      </w:r>
      <w:r w:rsidR="003C0CCF" w:rsidRPr="00030E45">
        <w:rPr>
          <w:rFonts w:ascii="Times New Roman" w:hAnsi="Times New Roman"/>
          <w:sz w:val="24"/>
          <w:szCs w:val="24"/>
        </w:rPr>
        <w:t xml:space="preserve"> </w:t>
      </w:r>
      <w:r w:rsidR="00D34439" w:rsidRPr="00030E45">
        <w:rPr>
          <w:rFonts w:ascii="Times New Roman" w:hAnsi="Times New Roman"/>
          <w:sz w:val="24"/>
          <w:szCs w:val="24"/>
        </w:rPr>
        <w:t>(далее – «</w:t>
      </w:r>
      <w:r w:rsidR="00B0780D" w:rsidRPr="00030E45">
        <w:rPr>
          <w:rFonts w:ascii="Times New Roman" w:hAnsi="Times New Roman"/>
          <w:sz w:val="24"/>
          <w:szCs w:val="24"/>
        </w:rPr>
        <w:t>Договор</w:t>
      </w:r>
      <w:r w:rsidR="00D34439" w:rsidRPr="00030E45">
        <w:rPr>
          <w:rFonts w:ascii="Times New Roman" w:hAnsi="Times New Roman"/>
          <w:sz w:val="24"/>
          <w:szCs w:val="24"/>
        </w:rPr>
        <w:t>») о нижеследующем:</w:t>
      </w:r>
    </w:p>
    <w:p w14:paraId="2A2ADEA3" w14:textId="77777777" w:rsidR="00234156" w:rsidRPr="00030E45" w:rsidRDefault="00234156" w:rsidP="0062374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9ABE99B" w14:textId="7A74FAB5" w:rsidR="003C0CCF" w:rsidRPr="00030E45" w:rsidRDefault="001F3BB0" w:rsidP="00E56B6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EC66D02" w14:textId="7DD36066" w:rsidR="003C0CCF" w:rsidRPr="00030E45" w:rsidRDefault="003C0CCF" w:rsidP="000B1EC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Стороны осуществляют взаимодействие по </w:t>
      </w:r>
      <w:r w:rsidR="000B1EC6" w:rsidRPr="000B1EC6">
        <w:rPr>
          <w:rFonts w:ascii="Times New Roman" w:hAnsi="Times New Roman" w:cs="Times New Roman"/>
          <w:sz w:val="24"/>
          <w:szCs w:val="24"/>
        </w:rPr>
        <w:t xml:space="preserve">организации маркетинговой поддержки точки присутствия получателя поддержки на электронной торговой площадке eBay.com </w:t>
      </w:r>
      <w:r w:rsidR="00C26497" w:rsidRPr="00030E45">
        <w:rPr>
          <w:rFonts w:ascii="Times New Roman" w:hAnsi="Times New Roman" w:cs="Times New Roman"/>
          <w:sz w:val="24"/>
          <w:szCs w:val="24"/>
        </w:rPr>
        <w:t>(далее – «площадка</w:t>
      </w:r>
      <w:r w:rsidR="001E32C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1E32C0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C26497" w:rsidRPr="00030E45">
        <w:rPr>
          <w:rFonts w:ascii="Times New Roman" w:hAnsi="Times New Roman" w:cs="Times New Roman"/>
          <w:sz w:val="24"/>
          <w:szCs w:val="24"/>
        </w:rPr>
        <w:t>»)</w:t>
      </w:r>
      <w:r w:rsidR="000B1EC6">
        <w:rPr>
          <w:rFonts w:ascii="Times New Roman" w:hAnsi="Times New Roman" w:cs="Times New Roman"/>
          <w:sz w:val="24"/>
          <w:szCs w:val="24"/>
        </w:rPr>
        <w:t>.</w:t>
      </w:r>
    </w:p>
    <w:p w14:paraId="5B00C479" w14:textId="444A4BEF" w:rsidR="00962602" w:rsidRPr="00077135" w:rsidRDefault="00962602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5">
        <w:rPr>
          <w:rFonts w:ascii="Times New Roman" w:hAnsi="Times New Roman" w:cs="Times New Roman"/>
          <w:sz w:val="24"/>
          <w:szCs w:val="24"/>
        </w:rPr>
        <w:t xml:space="preserve">Договор заключен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</w:t>
      </w:r>
      <w:r w:rsidR="00B72C04">
        <w:rPr>
          <w:rFonts w:ascii="Times New Roman" w:hAnsi="Times New Roman" w:cs="Times New Roman"/>
          <w:sz w:val="24"/>
          <w:szCs w:val="24"/>
        </w:rPr>
        <w:t xml:space="preserve">№ 125 и от </w:t>
      </w:r>
      <w:r w:rsidR="000B1EC6">
        <w:rPr>
          <w:rFonts w:ascii="Times New Roman" w:hAnsi="Times New Roman" w:cs="Times New Roman"/>
          <w:sz w:val="24"/>
          <w:szCs w:val="24"/>
        </w:rPr>
        <w:t>18</w:t>
      </w:r>
      <w:r w:rsidR="00B72C04">
        <w:rPr>
          <w:rFonts w:ascii="Times New Roman" w:hAnsi="Times New Roman" w:cs="Times New Roman"/>
          <w:sz w:val="24"/>
          <w:szCs w:val="24"/>
        </w:rPr>
        <w:t>.0</w:t>
      </w:r>
      <w:r w:rsidR="000B1EC6">
        <w:rPr>
          <w:rFonts w:ascii="Times New Roman" w:hAnsi="Times New Roman" w:cs="Times New Roman"/>
          <w:sz w:val="24"/>
          <w:szCs w:val="24"/>
        </w:rPr>
        <w:t>2</w:t>
      </w:r>
      <w:r w:rsidR="00B72C04">
        <w:rPr>
          <w:rFonts w:ascii="Times New Roman" w:hAnsi="Times New Roman" w:cs="Times New Roman"/>
          <w:sz w:val="24"/>
          <w:szCs w:val="24"/>
        </w:rPr>
        <w:t>.20</w:t>
      </w:r>
      <w:r w:rsidR="000B1EC6">
        <w:rPr>
          <w:rFonts w:ascii="Times New Roman" w:hAnsi="Times New Roman" w:cs="Times New Roman"/>
          <w:sz w:val="24"/>
          <w:szCs w:val="24"/>
        </w:rPr>
        <w:t>21</w:t>
      </w:r>
      <w:r w:rsidR="00B72C04">
        <w:rPr>
          <w:rFonts w:ascii="Times New Roman" w:hAnsi="Times New Roman" w:cs="Times New Roman"/>
          <w:sz w:val="24"/>
          <w:szCs w:val="24"/>
        </w:rPr>
        <w:t xml:space="preserve"> № </w:t>
      </w:r>
      <w:r w:rsidR="000B1EC6">
        <w:rPr>
          <w:rFonts w:ascii="Times New Roman" w:hAnsi="Times New Roman" w:cs="Times New Roman"/>
          <w:sz w:val="24"/>
          <w:szCs w:val="24"/>
        </w:rPr>
        <w:t>77</w:t>
      </w:r>
      <w:r w:rsidR="00B72C04">
        <w:rPr>
          <w:rFonts w:ascii="Times New Roman" w:hAnsi="Times New Roman" w:cs="Times New Roman"/>
          <w:sz w:val="24"/>
          <w:szCs w:val="24"/>
        </w:rPr>
        <w:t>.</w:t>
      </w:r>
    </w:p>
    <w:p w14:paraId="477E3DA8" w14:textId="714FF5F3" w:rsidR="00962602" w:rsidRDefault="00962602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5">
        <w:rPr>
          <w:rFonts w:ascii="Times New Roman" w:hAnsi="Times New Roman" w:cs="Times New Roman"/>
          <w:sz w:val="24"/>
          <w:szCs w:val="24"/>
        </w:rPr>
        <w:t>Исполнитель дает согласие на осуществление органами государственного финансового контроля проверок соблюдения Заказчиком условий, целей и порядка предоставления субсидии.</w:t>
      </w:r>
    </w:p>
    <w:p w14:paraId="239B5B39" w14:textId="6D69091F" w:rsidR="000B1EC6" w:rsidRPr="00077135" w:rsidRDefault="000B1EC6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Исполнитель обязуется не приобретать иностранную валюту за счет средств, полученных в соответствии с настоящим Договором, за исключением операций, определенных в Порядке предоставления субсидии из бюджета Пермского края Некоммерческой организации «Пермский фонд развития предпринимательства» на обеспечение доступа субъектов малого и среднего предпринимательства к экспортной поддержке, утвержденном постановлением Правительства Пермского края № 1053-п от 30.12.2019 г.</w:t>
      </w:r>
    </w:p>
    <w:p w14:paraId="4C6A2C38" w14:textId="77777777" w:rsidR="00B72C04" w:rsidRPr="00B72C04" w:rsidRDefault="00B72C04" w:rsidP="00B72C04">
      <w:pPr>
        <w:pStyle w:val="a4"/>
        <w:spacing w:after="0" w:line="312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14:paraId="1B9FEE24" w14:textId="697C528D" w:rsidR="006D265B" w:rsidRPr="00030E45" w:rsidRDefault="006D265B" w:rsidP="00E56B69">
      <w:pPr>
        <w:pStyle w:val="a4"/>
        <w:numPr>
          <w:ilvl w:val="0"/>
          <w:numId w:val="2"/>
        </w:num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17F9658" w14:textId="2428B639" w:rsidR="00234156" w:rsidRPr="00030E45" w:rsidRDefault="006168E6" w:rsidP="00623746">
      <w:pPr>
        <w:pStyle w:val="a4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Права и о</w:t>
      </w:r>
      <w:r w:rsidR="000C0771"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бязанности </w:t>
      </w:r>
      <w:r w:rsidR="00EB2B7C"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Исполнителя:</w:t>
      </w:r>
    </w:p>
    <w:p w14:paraId="51EC2AE3" w14:textId="11335127" w:rsidR="007B4ABD" w:rsidRPr="007B4ABD" w:rsidRDefault="000C0771" w:rsidP="000B1EC6">
      <w:pPr>
        <w:pStyle w:val="a4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ABD">
        <w:rPr>
          <w:rFonts w:ascii="Times New Roman" w:hAnsi="Times New Roman" w:cs="Times New Roman"/>
          <w:sz w:val="24"/>
          <w:szCs w:val="24"/>
        </w:rPr>
        <w:t>Обеспечить</w:t>
      </w:r>
      <w:r w:rsidR="00C04941" w:rsidRPr="007B4ABD">
        <w:rPr>
          <w:rFonts w:ascii="Times New Roman" w:hAnsi="Times New Roman" w:cs="Times New Roman"/>
          <w:sz w:val="24"/>
          <w:szCs w:val="24"/>
        </w:rPr>
        <w:t xml:space="preserve"> </w:t>
      </w:r>
      <w:r w:rsidR="000B526B" w:rsidRPr="007B4ABD">
        <w:rPr>
          <w:rFonts w:ascii="Times New Roman" w:hAnsi="Times New Roman" w:cs="Times New Roman"/>
          <w:sz w:val="24"/>
          <w:szCs w:val="24"/>
        </w:rPr>
        <w:t>Получателю</w:t>
      </w:r>
      <w:r w:rsidR="00D10900" w:rsidRPr="007B4ABD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F90022" w:rsidRPr="007B4ABD">
        <w:rPr>
          <w:rFonts w:ascii="Times New Roman" w:hAnsi="Times New Roman" w:cs="Times New Roman"/>
          <w:sz w:val="24"/>
          <w:szCs w:val="24"/>
        </w:rPr>
        <w:t xml:space="preserve"> </w:t>
      </w:r>
      <w:r w:rsidR="007B4ABD">
        <w:rPr>
          <w:rFonts w:ascii="Times New Roman" w:hAnsi="Times New Roman" w:cs="Times New Roman"/>
          <w:sz w:val="24"/>
          <w:szCs w:val="24"/>
        </w:rPr>
        <w:t>п</w:t>
      </w:r>
      <w:r w:rsidR="007B4ABD" w:rsidRPr="007B4ABD">
        <w:rPr>
          <w:rFonts w:ascii="Times New Roman" w:hAnsi="Times New Roman" w:cs="Times New Roman"/>
          <w:sz w:val="24"/>
          <w:szCs w:val="24"/>
        </w:rPr>
        <w:t>оддержк</w:t>
      </w:r>
      <w:r w:rsidR="007B4ABD">
        <w:rPr>
          <w:rFonts w:ascii="Times New Roman" w:hAnsi="Times New Roman" w:cs="Times New Roman"/>
          <w:sz w:val="24"/>
          <w:szCs w:val="24"/>
        </w:rPr>
        <w:t>у</w:t>
      </w:r>
      <w:r w:rsidR="007B4ABD" w:rsidRPr="007B4ABD">
        <w:rPr>
          <w:rFonts w:ascii="Times New Roman" w:hAnsi="Times New Roman" w:cs="Times New Roman"/>
          <w:sz w:val="24"/>
          <w:szCs w:val="24"/>
        </w:rPr>
        <w:t xml:space="preserve"> </w:t>
      </w:r>
      <w:r w:rsidR="000B1EC6">
        <w:rPr>
          <w:rFonts w:ascii="Times New Roman" w:hAnsi="Times New Roman" w:cs="Times New Roman"/>
          <w:sz w:val="24"/>
          <w:szCs w:val="24"/>
        </w:rPr>
        <w:t>выполнение обязательств</w:t>
      </w:r>
      <w:r w:rsidR="00A1301C">
        <w:rPr>
          <w:rFonts w:ascii="Times New Roman" w:hAnsi="Times New Roman" w:cs="Times New Roman"/>
          <w:sz w:val="24"/>
          <w:szCs w:val="24"/>
        </w:rPr>
        <w:t>,</w:t>
      </w:r>
      <w:r w:rsidR="000B1EC6">
        <w:rPr>
          <w:rFonts w:ascii="Times New Roman" w:hAnsi="Times New Roman" w:cs="Times New Roman"/>
          <w:sz w:val="24"/>
          <w:szCs w:val="24"/>
        </w:rPr>
        <w:t xml:space="preserve"> предусмотренных техническим заданием.</w:t>
      </w:r>
    </w:p>
    <w:p w14:paraId="42C795CF" w14:textId="45740712" w:rsidR="00C96E5F" w:rsidRPr="00030E45" w:rsidRDefault="00C96E5F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Самостоятельно нести расходы, связанные с оказанием услуг.</w:t>
      </w:r>
    </w:p>
    <w:p w14:paraId="28AF6484" w14:textId="77777777" w:rsidR="007E48B4" w:rsidRPr="00030E45" w:rsidRDefault="00C96E5F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Обеспечить качественное и своевременное исполнение услуг по Договору.</w:t>
      </w:r>
    </w:p>
    <w:p w14:paraId="40D38E58" w14:textId="040FC512" w:rsidR="000C0771" w:rsidRPr="00044FAB" w:rsidRDefault="007E48B4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 наличии у Заказчика и/или Получателя </w:t>
      </w:r>
      <w:r w:rsidR="00AD69BE" w:rsidRPr="00030E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30E45">
        <w:rPr>
          <w:rFonts w:ascii="Times New Roman" w:hAnsi="Times New Roman" w:cs="Times New Roman"/>
          <w:sz w:val="24"/>
          <w:szCs w:val="24"/>
        </w:rPr>
        <w:t>обоснованных замечаний к оказанным Исполнителем услугам своими силами и за свой счет исправить недостатки в сроки, согласованные с Заказчиком.</w:t>
      </w:r>
    </w:p>
    <w:p w14:paraId="0F088FDA" w14:textId="64DBFAE4" w:rsidR="000C0771" w:rsidRPr="00030E45" w:rsidRDefault="00920733" w:rsidP="00623746">
      <w:pPr>
        <w:pStyle w:val="a4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A72DB" w:rsidRPr="00030E45">
        <w:rPr>
          <w:rFonts w:ascii="Times New Roman" w:hAnsi="Times New Roman" w:cs="Times New Roman"/>
          <w:b/>
          <w:iCs/>
          <w:sz w:val="24"/>
          <w:szCs w:val="24"/>
        </w:rPr>
        <w:t>Права и о</w:t>
      </w:r>
      <w:r w:rsidR="000C0771"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бязанности </w:t>
      </w:r>
      <w:r w:rsidR="00C222FE"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Получателя поддержки </w:t>
      </w:r>
    </w:p>
    <w:p w14:paraId="5683556B" w14:textId="6054615F" w:rsidR="00A67895" w:rsidRPr="00030E45" w:rsidRDefault="00A67895" w:rsidP="00D54058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66095" w:rsidRPr="00030E4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30E45">
        <w:rPr>
          <w:rFonts w:ascii="Times New Roman" w:hAnsi="Times New Roman" w:cs="Times New Roman"/>
          <w:sz w:val="24"/>
          <w:szCs w:val="24"/>
        </w:rPr>
        <w:t>необходимые материалы и документы</w:t>
      </w:r>
      <w:r w:rsidR="000B1EC6">
        <w:rPr>
          <w:rFonts w:ascii="Times New Roman" w:hAnsi="Times New Roman" w:cs="Times New Roman"/>
          <w:sz w:val="24"/>
          <w:szCs w:val="24"/>
        </w:rPr>
        <w:t>.</w:t>
      </w:r>
    </w:p>
    <w:p w14:paraId="0770BEB2" w14:textId="01A2FA06" w:rsidR="000C0771" w:rsidRPr="00030E45" w:rsidRDefault="000C0771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</w:t>
      </w:r>
      <w:r w:rsidR="00666095" w:rsidRPr="00030E4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FB2535" w:rsidRPr="00077135">
        <w:rPr>
          <w:rFonts w:ascii="Times New Roman" w:hAnsi="Times New Roman" w:cs="Times New Roman"/>
          <w:sz w:val="24"/>
          <w:szCs w:val="24"/>
        </w:rPr>
        <w:t xml:space="preserve">номенклатуру товаров </w:t>
      </w:r>
      <w:r w:rsidR="00666095" w:rsidRPr="00077135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="004A72DB" w:rsidRPr="00077135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666095" w:rsidRPr="00077135">
        <w:rPr>
          <w:rFonts w:ascii="Times New Roman" w:hAnsi="Times New Roman" w:cs="Times New Roman"/>
          <w:sz w:val="24"/>
          <w:szCs w:val="24"/>
        </w:rPr>
        <w:t xml:space="preserve"> </w:t>
      </w:r>
      <w:r w:rsidR="00FB2535" w:rsidRPr="00077135">
        <w:rPr>
          <w:rFonts w:ascii="Times New Roman" w:hAnsi="Times New Roman" w:cs="Times New Roman"/>
          <w:sz w:val="24"/>
          <w:szCs w:val="24"/>
        </w:rPr>
        <w:t>(</w:t>
      </w:r>
      <w:r w:rsidR="00FD3AB4" w:rsidRPr="00077135">
        <w:rPr>
          <w:rFonts w:ascii="Times New Roman" w:hAnsi="Times New Roman" w:cs="Times New Roman"/>
          <w:sz w:val="24"/>
          <w:szCs w:val="24"/>
        </w:rPr>
        <w:t>П</w:t>
      </w:r>
      <w:r w:rsidR="00FB2535" w:rsidRPr="00077135">
        <w:rPr>
          <w:rFonts w:ascii="Times New Roman" w:hAnsi="Times New Roman" w:cs="Times New Roman"/>
          <w:sz w:val="24"/>
          <w:szCs w:val="24"/>
        </w:rPr>
        <w:t>риложение №</w:t>
      </w:r>
      <w:r w:rsidR="00313209" w:rsidRPr="00077135">
        <w:rPr>
          <w:rFonts w:ascii="Times New Roman" w:hAnsi="Times New Roman" w:cs="Times New Roman"/>
          <w:sz w:val="24"/>
          <w:szCs w:val="24"/>
        </w:rPr>
        <w:t xml:space="preserve"> </w:t>
      </w:r>
      <w:r w:rsidR="00962602" w:rsidRPr="00077135">
        <w:rPr>
          <w:rFonts w:ascii="Times New Roman" w:hAnsi="Times New Roman" w:cs="Times New Roman"/>
          <w:sz w:val="24"/>
          <w:szCs w:val="24"/>
        </w:rPr>
        <w:t>2</w:t>
      </w:r>
      <w:r w:rsidR="00304A96" w:rsidRPr="00077135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FB2535" w:rsidRPr="00077135">
        <w:rPr>
          <w:rFonts w:ascii="Times New Roman" w:hAnsi="Times New Roman" w:cs="Times New Roman"/>
          <w:sz w:val="24"/>
          <w:szCs w:val="24"/>
        </w:rPr>
        <w:t>)</w:t>
      </w:r>
      <w:r w:rsidRPr="00077135">
        <w:rPr>
          <w:rFonts w:ascii="Times New Roman" w:hAnsi="Times New Roman" w:cs="Times New Roman"/>
          <w:sz w:val="24"/>
          <w:szCs w:val="24"/>
        </w:rPr>
        <w:t xml:space="preserve"> </w:t>
      </w:r>
      <w:r w:rsidR="003C47F0" w:rsidRPr="00077135">
        <w:rPr>
          <w:rFonts w:ascii="Times New Roman" w:hAnsi="Times New Roman" w:cs="Times New Roman"/>
          <w:sz w:val="24"/>
          <w:szCs w:val="24"/>
        </w:rPr>
        <w:t xml:space="preserve">в </w:t>
      </w:r>
      <w:r w:rsidR="00666095" w:rsidRPr="0007713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962602" w:rsidRPr="00077135">
        <w:rPr>
          <w:rFonts w:ascii="Times New Roman" w:hAnsi="Times New Roman" w:cs="Times New Roman"/>
          <w:sz w:val="24"/>
          <w:szCs w:val="24"/>
        </w:rPr>
        <w:t>5</w:t>
      </w:r>
      <w:r w:rsidR="00313209" w:rsidRPr="00077135">
        <w:rPr>
          <w:rFonts w:ascii="Times New Roman" w:hAnsi="Times New Roman" w:cs="Times New Roman"/>
          <w:sz w:val="24"/>
          <w:szCs w:val="24"/>
        </w:rPr>
        <w:t xml:space="preserve"> (</w:t>
      </w:r>
      <w:r w:rsidR="00962602" w:rsidRPr="00077135">
        <w:rPr>
          <w:rFonts w:ascii="Times New Roman" w:hAnsi="Times New Roman" w:cs="Times New Roman"/>
          <w:sz w:val="24"/>
          <w:szCs w:val="24"/>
        </w:rPr>
        <w:t>пяти</w:t>
      </w:r>
      <w:r w:rsidR="00313209" w:rsidRPr="00077135">
        <w:rPr>
          <w:rFonts w:ascii="Times New Roman" w:hAnsi="Times New Roman" w:cs="Times New Roman"/>
          <w:sz w:val="24"/>
          <w:szCs w:val="24"/>
        </w:rPr>
        <w:t>)</w:t>
      </w:r>
      <w:r w:rsidR="00D54058" w:rsidRPr="0007713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291BA8" w:rsidRPr="00077135">
        <w:rPr>
          <w:rFonts w:ascii="Times New Roman" w:hAnsi="Times New Roman" w:cs="Times New Roman"/>
          <w:sz w:val="24"/>
          <w:szCs w:val="24"/>
        </w:rPr>
        <w:t xml:space="preserve"> </w:t>
      </w:r>
      <w:r w:rsidR="003C47F0" w:rsidRPr="00077135">
        <w:rPr>
          <w:rFonts w:ascii="Times New Roman" w:hAnsi="Times New Roman" w:cs="Times New Roman"/>
          <w:sz w:val="24"/>
          <w:szCs w:val="24"/>
        </w:rPr>
        <w:t>дней с</w:t>
      </w:r>
      <w:r w:rsidR="00FA5B1A" w:rsidRPr="00077135">
        <w:rPr>
          <w:rFonts w:ascii="Times New Roman" w:hAnsi="Times New Roman" w:cs="Times New Roman"/>
          <w:sz w:val="24"/>
          <w:szCs w:val="24"/>
        </w:rPr>
        <w:t xml:space="preserve"> </w:t>
      </w:r>
      <w:r w:rsidR="00D000D3" w:rsidRPr="00077135">
        <w:rPr>
          <w:rFonts w:ascii="Times New Roman" w:hAnsi="Times New Roman" w:cs="Times New Roman"/>
          <w:sz w:val="24"/>
          <w:szCs w:val="24"/>
        </w:rPr>
        <w:t xml:space="preserve">даты </w:t>
      </w:r>
      <w:r w:rsidR="003C47F0" w:rsidRPr="0007713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13209" w:rsidRPr="00077135">
        <w:rPr>
          <w:rFonts w:ascii="Times New Roman" w:hAnsi="Times New Roman" w:cs="Times New Roman"/>
          <w:sz w:val="24"/>
          <w:szCs w:val="24"/>
        </w:rPr>
        <w:t>Д</w:t>
      </w:r>
      <w:r w:rsidR="003C47F0" w:rsidRPr="0007713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77135">
        <w:rPr>
          <w:rFonts w:ascii="Times New Roman" w:hAnsi="Times New Roman" w:cs="Times New Roman"/>
          <w:sz w:val="24"/>
          <w:szCs w:val="24"/>
        </w:rPr>
        <w:t>для размещения</w:t>
      </w:r>
      <w:r w:rsidR="00FB2535" w:rsidRPr="00077135">
        <w:rPr>
          <w:rFonts w:ascii="Times New Roman" w:hAnsi="Times New Roman" w:cs="Times New Roman"/>
          <w:sz w:val="24"/>
          <w:szCs w:val="24"/>
        </w:rPr>
        <w:t xml:space="preserve"> указанных товаров</w:t>
      </w:r>
      <w:r w:rsidRPr="00077135">
        <w:rPr>
          <w:rFonts w:ascii="Times New Roman" w:hAnsi="Times New Roman" w:cs="Times New Roman"/>
          <w:sz w:val="24"/>
          <w:szCs w:val="24"/>
        </w:rPr>
        <w:t xml:space="preserve"> н</w:t>
      </w:r>
      <w:r w:rsidR="00F77616" w:rsidRPr="00077135">
        <w:rPr>
          <w:rFonts w:ascii="Times New Roman" w:hAnsi="Times New Roman" w:cs="Times New Roman"/>
          <w:sz w:val="24"/>
          <w:szCs w:val="24"/>
        </w:rPr>
        <w:t>а площ</w:t>
      </w:r>
      <w:r w:rsidR="00F77616" w:rsidRPr="00030E45">
        <w:rPr>
          <w:rFonts w:ascii="Times New Roman" w:hAnsi="Times New Roman" w:cs="Times New Roman"/>
          <w:sz w:val="24"/>
          <w:szCs w:val="24"/>
        </w:rPr>
        <w:t>адке</w:t>
      </w:r>
      <w:r w:rsidR="0091677A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91677A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F77616" w:rsidRPr="00030E45">
        <w:rPr>
          <w:rFonts w:ascii="Times New Roman" w:hAnsi="Times New Roman" w:cs="Times New Roman"/>
          <w:sz w:val="24"/>
          <w:szCs w:val="24"/>
        </w:rPr>
        <w:t>.</w:t>
      </w:r>
    </w:p>
    <w:p w14:paraId="2BADB142" w14:textId="06D03AD2" w:rsidR="00D54058" w:rsidRPr="00030E45" w:rsidRDefault="00D54058" w:rsidP="002A0227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4FAB">
        <w:rPr>
          <w:rFonts w:ascii="Times New Roman" w:hAnsi="Times New Roman" w:cs="Times New Roman"/>
          <w:sz w:val="24"/>
          <w:szCs w:val="24"/>
        </w:rPr>
        <w:t>поддержки</w:t>
      </w:r>
      <w:r w:rsidR="002A0227" w:rsidRPr="00030E45">
        <w:rPr>
          <w:rFonts w:ascii="Times New Roman" w:hAnsi="Times New Roman" w:cs="Times New Roman"/>
          <w:sz w:val="24"/>
          <w:szCs w:val="24"/>
        </w:rPr>
        <w:t xml:space="preserve"> обязан самостоятельно</w:t>
      </w:r>
      <w:r w:rsidRPr="00030E45">
        <w:rPr>
          <w:rFonts w:ascii="Times New Roman" w:hAnsi="Times New Roman" w:cs="Times New Roman"/>
          <w:sz w:val="24"/>
          <w:szCs w:val="24"/>
        </w:rPr>
        <w:t xml:space="preserve"> при</w:t>
      </w:r>
      <w:r w:rsidR="002A0227" w:rsidRPr="00030E45">
        <w:rPr>
          <w:rFonts w:ascii="Times New Roman" w:hAnsi="Times New Roman" w:cs="Times New Roman"/>
          <w:sz w:val="24"/>
          <w:szCs w:val="24"/>
        </w:rPr>
        <w:t>крепить</w:t>
      </w:r>
      <w:r w:rsidRPr="00030E45">
        <w:rPr>
          <w:rFonts w:ascii="Times New Roman" w:hAnsi="Times New Roman" w:cs="Times New Roman"/>
          <w:sz w:val="24"/>
          <w:szCs w:val="24"/>
        </w:rPr>
        <w:t xml:space="preserve"> корпоративн</w:t>
      </w:r>
      <w:r w:rsidR="002A0227" w:rsidRPr="00030E45">
        <w:rPr>
          <w:rFonts w:ascii="Times New Roman" w:hAnsi="Times New Roman" w:cs="Times New Roman"/>
          <w:sz w:val="24"/>
          <w:szCs w:val="24"/>
        </w:rPr>
        <w:t>ую карту к аккаунтам eBay</w:t>
      </w:r>
      <w:r w:rsidRPr="00030E45">
        <w:rPr>
          <w:rFonts w:ascii="Times New Roman" w:hAnsi="Times New Roman" w:cs="Times New Roman"/>
          <w:sz w:val="24"/>
          <w:szCs w:val="24"/>
        </w:rPr>
        <w:t xml:space="preserve"> в </w:t>
      </w:r>
      <w:r w:rsidR="002A0227" w:rsidRPr="00030E45">
        <w:rPr>
          <w:rFonts w:ascii="Times New Roman" w:hAnsi="Times New Roman" w:cs="Times New Roman"/>
          <w:sz w:val="24"/>
          <w:szCs w:val="24"/>
        </w:rPr>
        <w:t>течение 2 (двух) рабочих дней после направления запроса Исполнителем.</w:t>
      </w:r>
    </w:p>
    <w:p w14:paraId="0B505775" w14:textId="03DBA346" w:rsidR="00FB2535" w:rsidRPr="00030E45" w:rsidRDefault="00FD2DA7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66095" w:rsidRPr="00030E4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30E45">
        <w:rPr>
          <w:rFonts w:ascii="Times New Roman" w:hAnsi="Times New Roman" w:cs="Times New Roman"/>
          <w:sz w:val="24"/>
          <w:szCs w:val="24"/>
        </w:rPr>
        <w:t xml:space="preserve">полную и достоверную информацию о </w:t>
      </w:r>
      <w:r w:rsidR="00313209" w:rsidRPr="00030E45">
        <w:rPr>
          <w:rFonts w:ascii="Times New Roman" w:hAnsi="Times New Roman" w:cs="Times New Roman"/>
          <w:sz w:val="24"/>
          <w:szCs w:val="24"/>
        </w:rPr>
        <w:t>т</w:t>
      </w:r>
      <w:r w:rsidRPr="00030E45">
        <w:rPr>
          <w:rFonts w:ascii="Times New Roman" w:hAnsi="Times New Roman" w:cs="Times New Roman"/>
          <w:sz w:val="24"/>
          <w:szCs w:val="24"/>
        </w:rPr>
        <w:t>оваре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, а именно фотографии товаров </w:t>
      </w:r>
      <w:r w:rsidR="001A3B1A" w:rsidRPr="00030E45">
        <w:rPr>
          <w:rFonts w:ascii="Times New Roman" w:hAnsi="Times New Roman" w:cs="Times New Roman"/>
          <w:sz w:val="24"/>
          <w:szCs w:val="24"/>
        </w:rPr>
        <w:t>(формат не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4D20AB" w:rsidRPr="00030E45">
        <w:rPr>
          <w:rFonts w:ascii="Times New Roman" w:hAnsi="Times New Roman" w:cs="Times New Roman"/>
          <w:sz w:val="24"/>
          <w:szCs w:val="24"/>
        </w:rPr>
        <w:t>менее 500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="004D20AB" w:rsidRPr="00030E45">
        <w:rPr>
          <w:rFonts w:ascii="Times New Roman" w:hAnsi="Times New Roman" w:cs="Times New Roman"/>
          <w:sz w:val="24"/>
          <w:szCs w:val="24"/>
        </w:rPr>
        <w:t xml:space="preserve"> вертикально или горизонтально в хорошем качестве</w:t>
      </w:r>
      <w:r w:rsidR="00F90022" w:rsidRPr="00030E45">
        <w:rPr>
          <w:rFonts w:ascii="Times New Roman" w:hAnsi="Times New Roman" w:cs="Times New Roman"/>
          <w:sz w:val="24"/>
          <w:szCs w:val="24"/>
        </w:rPr>
        <w:t>, формат *</w:t>
      </w:r>
      <w:r w:rsidR="00F90022" w:rsidRPr="00030E4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90022" w:rsidRPr="00030E45">
        <w:rPr>
          <w:rFonts w:ascii="Times New Roman" w:hAnsi="Times New Roman" w:cs="Times New Roman"/>
          <w:sz w:val="24"/>
          <w:szCs w:val="24"/>
        </w:rPr>
        <w:t>/*.</w:t>
      </w:r>
      <w:proofErr w:type="spellStart"/>
      <w:r w:rsidR="00F90022" w:rsidRPr="00030E45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1A3B1A" w:rsidRPr="00030E45">
        <w:rPr>
          <w:rFonts w:ascii="Times New Roman" w:hAnsi="Times New Roman" w:cs="Times New Roman"/>
          <w:sz w:val="24"/>
          <w:szCs w:val="24"/>
        </w:rPr>
        <w:t>)</w:t>
      </w:r>
      <w:r w:rsidR="009118D1" w:rsidRPr="00030E45">
        <w:rPr>
          <w:rFonts w:ascii="Times New Roman" w:hAnsi="Times New Roman" w:cs="Times New Roman"/>
          <w:sz w:val="24"/>
          <w:szCs w:val="24"/>
        </w:rPr>
        <w:t>, максимальное и детальное описание товаров на русском языке</w:t>
      </w:r>
      <w:r w:rsidR="004D20AB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EA3BDF" w:rsidRPr="00030E45">
        <w:rPr>
          <w:rFonts w:ascii="Times New Roman" w:hAnsi="Times New Roman" w:cs="Times New Roman"/>
          <w:sz w:val="24"/>
          <w:szCs w:val="24"/>
        </w:rPr>
        <w:t>(</w:t>
      </w:r>
      <w:r w:rsidR="004D20AB" w:rsidRPr="00030E45">
        <w:rPr>
          <w:rFonts w:ascii="Times New Roman" w:hAnsi="Times New Roman" w:cs="Times New Roman"/>
          <w:sz w:val="24"/>
          <w:szCs w:val="24"/>
        </w:rPr>
        <w:t>цвет, габариты товаров и размеры</w:t>
      </w:r>
      <w:r w:rsidR="00F90022" w:rsidRPr="00030E45">
        <w:rPr>
          <w:rFonts w:ascii="Times New Roman" w:hAnsi="Times New Roman" w:cs="Times New Roman"/>
          <w:sz w:val="24"/>
          <w:szCs w:val="24"/>
        </w:rPr>
        <w:t xml:space="preserve"> в сантиметрах</w:t>
      </w:r>
      <w:r w:rsidR="004D20AB" w:rsidRPr="00030E45">
        <w:rPr>
          <w:rFonts w:ascii="Times New Roman" w:hAnsi="Times New Roman" w:cs="Times New Roman"/>
          <w:sz w:val="24"/>
          <w:szCs w:val="24"/>
        </w:rPr>
        <w:t>, вес</w:t>
      </w:r>
      <w:r w:rsidR="00F90022" w:rsidRPr="00030E45">
        <w:rPr>
          <w:rFonts w:ascii="Times New Roman" w:hAnsi="Times New Roman" w:cs="Times New Roman"/>
          <w:sz w:val="24"/>
          <w:szCs w:val="24"/>
        </w:rPr>
        <w:t xml:space="preserve"> в килограммах</w:t>
      </w:r>
      <w:r w:rsidR="004D20AB" w:rsidRPr="00030E45">
        <w:rPr>
          <w:rFonts w:ascii="Times New Roman" w:hAnsi="Times New Roman" w:cs="Times New Roman"/>
          <w:sz w:val="24"/>
          <w:szCs w:val="24"/>
        </w:rPr>
        <w:t>, состав</w:t>
      </w:r>
      <w:r w:rsidR="00EA3BDF" w:rsidRPr="00030E45">
        <w:rPr>
          <w:rFonts w:ascii="Times New Roman" w:hAnsi="Times New Roman" w:cs="Times New Roman"/>
          <w:sz w:val="24"/>
          <w:szCs w:val="24"/>
        </w:rPr>
        <w:t>,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D23DD2" w:rsidRPr="00030E45">
        <w:rPr>
          <w:rFonts w:ascii="Times New Roman" w:hAnsi="Times New Roman" w:cs="Times New Roman"/>
          <w:sz w:val="24"/>
          <w:szCs w:val="24"/>
        </w:rPr>
        <w:t>в зависимости от категории товаров</w:t>
      </w:r>
      <w:r w:rsidR="00DE7F91" w:rsidRPr="00030E45">
        <w:rPr>
          <w:rFonts w:ascii="Times New Roman" w:hAnsi="Times New Roman" w:cs="Times New Roman"/>
          <w:sz w:val="24"/>
          <w:szCs w:val="24"/>
        </w:rPr>
        <w:t>,</w:t>
      </w:r>
      <w:r w:rsidR="00D23DD2" w:rsidRPr="00030E45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с Исполнителем</w:t>
      </w:r>
      <w:r w:rsidR="00D23DD2" w:rsidRPr="00030E45">
        <w:rPr>
          <w:rFonts w:ascii="Times New Roman" w:hAnsi="Times New Roman" w:cs="Times New Roman"/>
          <w:sz w:val="24"/>
          <w:szCs w:val="24"/>
        </w:rPr>
        <w:t>)</w:t>
      </w:r>
      <w:r w:rsidR="009118D1" w:rsidRPr="00030E45">
        <w:rPr>
          <w:rFonts w:ascii="Times New Roman" w:hAnsi="Times New Roman" w:cs="Times New Roman"/>
          <w:sz w:val="24"/>
          <w:szCs w:val="24"/>
        </w:rPr>
        <w:t>, цен</w:t>
      </w:r>
      <w:r w:rsidR="00D23DD2" w:rsidRPr="00030E45">
        <w:rPr>
          <w:rFonts w:ascii="Times New Roman" w:hAnsi="Times New Roman" w:cs="Times New Roman"/>
          <w:sz w:val="24"/>
          <w:szCs w:val="24"/>
        </w:rPr>
        <w:t>ы товаров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8D57A0" w:rsidRPr="00030E45">
        <w:rPr>
          <w:rFonts w:ascii="Times New Roman" w:hAnsi="Times New Roman" w:cs="Times New Roman"/>
          <w:sz w:val="24"/>
          <w:szCs w:val="24"/>
        </w:rPr>
        <w:t>(</w:t>
      </w:r>
      <w:r w:rsidR="00D23DD2" w:rsidRPr="00030E45">
        <w:rPr>
          <w:rFonts w:ascii="Times New Roman" w:hAnsi="Times New Roman" w:cs="Times New Roman"/>
          <w:sz w:val="24"/>
          <w:szCs w:val="24"/>
        </w:rPr>
        <w:t>без учёта комиссий площадки</w:t>
      </w:r>
      <w:r w:rsidR="0091677A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91677A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D23DD2" w:rsidRPr="00030E45">
        <w:rPr>
          <w:rFonts w:ascii="Times New Roman" w:hAnsi="Times New Roman" w:cs="Times New Roman"/>
          <w:sz w:val="24"/>
          <w:szCs w:val="24"/>
        </w:rPr>
        <w:t xml:space="preserve"> и перевозки</w:t>
      </w:r>
      <w:r w:rsidR="008D57A0" w:rsidRPr="00030E45">
        <w:rPr>
          <w:rFonts w:ascii="Times New Roman" w:hAnsi="Times New Roman" w:cs="Times New Roman"/>
          <w:sz w:val="24"/>
          <w:szCs w:val="24"/>
        </w:rPr>
        <w:t>)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в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575DDE" w:rsidRPr="00030E45">
        <w:rPr>
          <w:rFonts w:ascii="Times New Roman" w:hAnsi="Times New Roman" w:cs="Times New Roman"/>
          <w:sz w:val="24"/>
          <w:szCs w:val="24"/>
        </w:rPr>
        <w:t>рублях</w:t>
      </w:r>
      <w:r w:rsidRPr="00030E45">
        <w:rPr>
          <w:rFonts w:ascii="Times New Roman" w:hAnsi="Times New Roman" w:cs="Times New Roman"/>
          <w:sz w:val="24"/>
          <w:szCs w:val="24"/>
        </w:rPr>
        <w:t>, а также иную информацию и материалы, необходимые для исполнения настоящего Договора.</w:t>
      </w:r>
      <w:r w:rsidR="00090E2A"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DE1A" w14:textId="06417C9C" w:rsidR="00FD2DA7" w:rsidRPr="00030E45" w:rsidRDefault="00FD2DA7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Обеспечивать доставку товара</w:t>
      </w:r>
      <w:r w:rsidR="008E009E" w:rsidRPr="00030E45">
        <w:rPr>
          <w:rFonts w:ascii="Times New Roman" w:hAnsi="Times New Roman" w:cs="Times New Roman"/>
          <w:sz w:val="24"/>
          <w:szCs w:val="24"/>
        </w:rPr>
        <w:t xml:space="preserve"> Получателя поддержки зарубежным покупателям по всему миру после совершения покупки товара Получателя поддержки на площадке</w:t>
      </w:r>
      <w:r w:rsidR="0091677A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91677A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8E009E" w:rsidRPr="00030E45">
        <w:rPr>
          <w:rFonts w:ascii="Times New Roman" w:hAnsi="Times New Roman" w:cs="Times New Roman"/>
          <w:sz w:val="24"/>
          <w:szCs w:val="24"/>
        </w:rPr>
        <w:t xml:space="preserve">. 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9BAAD" w14:textId="2246A5E5" w:rsidR="00F77616" w:rsidRPr="00030E45" w:rsidRDefault="0089508F" w:rsidP="00623746">
      <w:pPr>
        <w:pStyle w:val="a4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F77616" w:rsidRPr="00030E45">
        <w:rPr>
          <w:rFonts w:ascii="Times New Roman" w:hAnsi="Times New Roman" w:cs="Times New Roman"/>
          <w:b/>
          <w:sz w:val="24"/>
          <w:szCs w:val="24"/>
        </w:rPr>
        <w:t xml:space="preserve">бязанности </w:t>
      </w:r>
      <w:r w:rsidR="008E009E" w:rsidRPr="00030E45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66E6FD3A" w14:textId="09D970B7" w:rsidR="00C96E5F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Заказчик оплачивает услуги Исполнителя в порядке, предусмотренном настоящим Договором.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68D89B7" w14:textId="75C5C217" w:rsidR="00C96E5F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Заказчик вправе контролировать ход и качество оказываемых по настоящему Договору услуг, не нарушая при этом процедуру оказания услуг и не вмешиваясь в хозяйственную деятельность Исполнителя.</w:t>
      </w:r>
    </w:p>
    <w:p w14:paraId="380EE53A" w14:textId="02B01952" w:rsidR="00192705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Заказчик вправе использовать информацию, содержащуюся в полученных от Исполнителя отчётных материалах, с даты подписания сторонами </w:t>
      </w:r>
      <w:r w:rsidR="00640D69" w:rsidRPr="00030E45">
        <w:rPr>
          <w:rFonts w:ascii="Times New Roman" w:hAnsi="Times New Roman" w:cs="Times New Roman"/>
          <w:sz w:val="24"/>
          <w:szCs w:val="24"/>
        </w:rPr>
        <w:t>Акта по</w:t>
      </w:r>
      <w:r w:rsidRPr="00030E45">
        <w:rPr>
          <w:rFonts w:ascii="Times New Roman" w:hAnsi="Times New Roman" w:cs="Times New Roman"/>
          <w:sz w:val="24"/>
          <w:szCs w:val="24"/>
        </w:rPr>
        <w:t xml:space="preserve"> Договору без ограничений по территории, срокам и способам такого использования.</w:t>
      </w:r>
    </w:p>
    <w:p w14:paraId="4104989F" w14:textId="77777777" w:rsidR="00BB2DD0" w:rsidRPr="00030E45" w:rsidRDefault="00BB2DD0" w:rsidP="00623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AD634" w14:textId="60A76E03" w:rsidR="00BB2DD0" w:rsidRPr="00030E45" w:rsidRDefault="00F76F45" w:rsidP="00E56B69">
      <w:pPr>
        <w:pStyle w:val="a4"/>
        <w:numPr>
          <w:ilvl w:val="0"/>
          <w:numId w:val="17"/>
        </w:numPr>
        <w:tabs>
          <w:tab w:val="left" w:pos="13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ОПЛАТЫ</w:t>
      </w:r>
    </w:p>
    <w:p w14:paraId="5FC5CCD8" w14:textId="41FD372B" w:rsidR="00C37398" w:rsidRPr="00030E45" w:rsidRDefault="00C37398" w:rsidP="00963649">
      <w:pPr>
        <w:pStyle w:val="a4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Общая цена Договора составляет </w:t>
      </w:r>
      <w:r w:rsidR="000B1EC6">
        <w:rPr>
          <w:rFonts w:ascii="Times New Roman" w:hAnsi="Times New Roman" w:cs="Times New Roman"/>
          <w:sz w:val="24"/>
          <w:szCs w:val="24"/>
        </w:rPr>
        <w:t>____________________</w:t>
      </w:r>
      <w:r w:rsidRPr="00B72C0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B7953" w:rsidRPr="00B72C04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8B7953" w:rsidRPr="00030E45">
        <w:rPr>
          <w:rFonts w:ascii="Times New Roman" w:hAnsi="Times New Roman" w:cs="Times New Roman"/>
          <w:sz w:val="24"/>
          <w:szCs w:val="24"/>
        </w:rPr>
        <w:t>.</w:t>
      </w:r>
    </w:p>
    <w:p w14:paraId="0B341750" w14:textId="77777777" w:rsidR="00E56B69" w:rsidRPr="00030E45" w:rsidRDefault="004D32A0" w:rsidP="00E56B69">
      <w:pPr>
        <w:pStyle w:val="a4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следующем порядке:</w:t>
      </w:r>
      <w:r w:rsidR="00A82740"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3775D" w14:textId="77777777" w:rsidR="000B1EC6" w:rsidRPr="000B1EC6" w:rsidRDefault="000B1EC6" w:rsidP="000B1EC6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</w:r>
    </w:p>
    <w:p w14:paraId="7C0247CA" w14:textId="6196DBDD" w:rsidR="000B1EC6" w:rsidRDefault="000B1EC6" w:rsidP="000B1EC6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</w:r>
    </w:p>
    <w:p w14:paraId="0E72F0C2" w14:textId="2EF4AFA0" w:rsidR="00C37398" w:rsidRPr="00030E45" w:rsidRDefault="004D32A0" w:rsidP="00E56B69">
      <w:pPr>
        <w:pStyle w:val="a4"/>
        <w:numPr>
          <w:ilvl w:val="1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Все виды платежей по настоящему Договору производятся в рублях. Расчеты между Исполнителем и Заказчиком производятся в безналичной форме. Датой оплаты считается дата поступления платежа на расчетный счет Исполнителя.</w:t>
      </w:r>
    </w:p>
    <w:p w14:paraId="38A0F3A8" w14:textId="791DFCAA" w:rsidR="00C37398" w:rsidRPr="00030E45" w:rsidRDefault="00C37398" w:rsidP="00E56B69">
      <w:pPr>
        <w:pStyle w:val="a4"/>
        <w:numPr>
          <w:ilvl w:val="1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 случае установки торговой площадкой дополнительных требований к оплате своих услуг, в том числе внесение оплаты абонентской платы исключительно Получателем поддержки, Стороны устанавливают один из следующих порядков оплаты оказанных услуг:</w:t>
      </w:r>
    </w:p>
    <w:p w14:paraId="11B051C5" w14:textId="4BB2B2F1" w:rsidR="00C37398" w:rsidRPr="00030E45" w:rsidRDefault="00C37398" w:rsidP="00C37398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Исполнитель перечисляет стоимость услуги – абонентской платы на расчетный счет Получателя поддержки, который в течени</w:t>
      </w:r>
      <w:r w:rsidR="00F34F4E" w:rsidRPr="00030E45">
        <w:rPr>
          <w:rFonts w:ascii="Times New Roman" w:hAnsi="Times New Roman" w:cs="Times New Roman"/>
          <w:sz w:val="24"/>
          <w:szCs w:val="24"/>
        </w:rPr>
        <w:t>е</w:t>
      </w:r>
      <w:r w:rsidRPr="00030E45">
        <w:rPr>
          <w:rFonts w:ascii="Times New Roman" w:hAnsi="Times New Roman" w:cs="Times New Roman"/>
          <w:sz w:val="24"/>
          <w:szCs w:val="24"/>
        </w:rPr>
        <w:t xml:space="preserve"> 24 часов с момента поступления денег на его счет перечисляет их по указанным Исполнителем реквизитам, на счет торговой площадки за установленные услуги (абонентскую плату) или</w:t>
      </w:r>
    </w:p>
    <w:p w14:paraId="1B619C1D" w14:textId="7FA727BD" w:rsidR="00030E45" w:rsidRPr="00B72C04" w:rsidRDefault="00C37398" w:rsidP="00B72C04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- Получатель поддержки самостоятельно оплачивает своими собственными денежными средствами услуги торговой площадки (абонентскую плату) и выставляет счет на указанную сумму в адрес Исполнителя на компенсацию понесенных затрат, с подтверждением списания указанной суммы с расчетного счета. Исполнитель при </w:t>
      </w:r>
      <w:r w:rsidRPr="00030E45">
        <w:rPr>
          <w:rFonts w:ascii="Times New Roman" w:hAnsi="Times New Roman" w:cs="Times New Roman"/>
          <w:sz w:val="24"/>
          <w:szCs w:val="24"/>
        </w:rPr>
        <w:lastRenderedPageBreak/>
        <w:t>получении указанных документов в течени</w:t>
      </w:r>
      <w:r w:rsidR="00F34F4E" w:rsidRPr="00030E45">
        <w:rPr>
          <w:rFonts w:ascii="Times New Roman" w:hAnsi="Times New Roman" w:cs="Times New Roman"/>
          <w:sz w:val="24"/>
          <w:szCs w:val="24"/>
        </w:rPr>
        <w:t>е</w:t>
      </w:r>
      <w:r w:rsidRPr="00030E45">
        <w:rPr>
          <w:rFonts w:ascii="Times New Roman" w:hAnsi="Times New Roman" w:cs="Times New Roman"/>
          <w:sz w:val="24"/>
          <w:szCs w:val="24"/>
        </w:rPr>
        <w:t xml:space="preserve"> 24 часов перечисляет на расчетный счет Получателя поддержки указанную сумму затрат.</w:t>
      </w:r>
    </w:p>
    <w:p w14:paraId="2EB70A47" w14:textId="56EC7307" w:rsidR="004D32A0" w:rsidRPr="00030E45" w:rsidRDefault="00E56B69" w:rsidP="00E56B69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br/>
      </w:r>
      <w:r w:rsidR="00B72C04">
        <w:rPr>
          <w:rFonts w:ascii="Times New Roman" w:hAnsi="Times New Roman" w:cs="Times New Roman"/>
          <w:b/>
          <w:sz w:val="24"/>
          <w:szCs w:val="24"/>
        </w:rPr>
        <w:t>4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740" w:rsidRPr="00030E45">
        <w:rPr>
          <w:rFonts w:ascii="Times New Roman" w:hAnsi="Times New Roman" w:cs="Times New Roman"/>
          <w:b/>
          <w:sz w:val="24"/>
          <w:szCs w:val="24"/>
        </w:rPr>
        <w:t>ДЕЙСТВИЕ, ПРОДЛЕНИЕ, ИЗМЕНЕНИЕ И РАСТОРЖЕНИЕ ДОГОВОРА</w:t>
      </w:r>
    </w:p>
    <w:p w14:paraId="2F9860D3" w14:textId="1E96E63B" w:rsidR="00CE11BD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.1 Договор вступает в силу с</w:t>
      </w:r>
      <w:r w:rsidR="00FA5B1A" w:rsidRPr="00030E45">
        <w:rPr>
          <w:rFonts w:ascii="Times New Roman" w:eastAsiaTheme="minorHAnsi" w:hAnsi="Times New Roman"/>
          <w:sz w:val="24"/>
          <w:szCs w:val="24"/>
        </w:rPr>
        <w:t xml:space="preserve"> д</w:t>
      </w:r>
      <w:r w:rsidR="00D000D3" w:rsidRPr="00030E45">
        <w:rPr>
          <w:rFonts w:ascii="Times New Roman" w:eastAsiaTheme="minorHAnsi" w:hAnsi="Times New Roman"/>
          <w:sz w:val="24"/>
          <w:szCs w:val="24"/>
        </w:rPr>
        <w:t xml:space="preserve">аты 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его подписания Сторонами и действует до исполнения </w:t>
      </w:r>
      <w:r w:rsidR="004A069B" w:rsidRPr="00030E45">
        <w:rPr>
          <w:rFonts w:ascii="Times New Roman" w:eastAsiaTheme="minorHAnsi" w:hAnsi="Times New Roman"/>
          <w:sz w:val="24"/>
          <w:szCs w:val="24"/>
        </w:rPr>
        <w:t>С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торонами своих обязательств по Договору.   </w:t>
      </w:r>
    </w:p>
    <w:p w14:paraId="751CDEE6" w14:textId="2CB8BDF2" w:rsidR="004D32A0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.2 Условия настоящего Договора могут быть изменены только в случаях, предусмотренных действующим законодательством и по взаимному соглашению Сторон. Соглашение об изменении и дополнении условий настоящего </w:t>
      </w:r>
      <w:r w:rsidR="008C0C55" w:rsidRPr="00030E45">
        <w:rPr>
          <w:rFonts w:ascii="Times New Roman" w:eastAsiaTheme="minorHAnsi" w:hAnsi="Times New Roman"/>
          <w:sz w:val="24"/>
          <w:szCs w:val="24"/>
        </w:rPr>
        <w:t>Д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оговора имеет силу только в том случае, если оно оформлено в письменном виде, подписано полномочными представителями всех Сторон и скреплено печатями Сторон.</w:t>
      </w:r>
    </w:p>
    <w:p w14:paraId="6FA0039B" w14:textId="4677F33B" w:rsidR="004D32A0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.3. Настоящий Договор может быть расторгнут по соглашению Сторон, а также в иных случаях, предусмотренных действующим законодательством и настоящим Договором.</w:t>
      </w:r>
    </w:p>
    <w:p w14:paraId="3CC4E302" w14:textId="58665786" w:rsidR="009F4D5B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9F4D5B" w:rsidRPr="00030E45">
        <w:rPr>
          <w:rFonts w:ascii="Times New Roman" w:eastAsiaTheme="minorHAnsi" w:hAnsi="Times New Roman"/>
          <w:sz w:val="24"/>
          <w:szCs w:val="24"/>
        </w:rPr>
        <w:t>.4. В случае досрочного расторжения настоящего Договора по инициативе Получателя поддержки, последний обязуется оплатить Исполнителю и Заказчику понесенные расходы и возместить причиненные убытки.</w:t>
      </w:r>
    </w:p>
    <w:p w14:paraId="61ECF2F9" w14:textId="77777777" w:rsidR="00A1613B" w:rsidRPr="00030E45" w:rsidRDefault="00A1613B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13A4A793" w14:textId="3CA11238" w:rsidR="004D32A0" w:rsidRPr="00030E45" w:rsidRDefault="00B72C04" w:rsidP="00987C9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7C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740" w:rsidRPr="00030E4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2EBD740A" w14:textId="0D990EE4" w:rsidR="004D32A0" w:rsidRPr="00B72C04" w:rsidRDefault="00B72C04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2A0" w:rsidRPr="00B72C04">
        <w:rPr>
          <w:rFonts w:ascii="Times New Roman" w:hAnsi="Times New Roman"/>
          <w:sz w:val="24"/>
          <w:szCs w:val="24"/>
        </w:rPr>
        <w:t xml:space="preserve">Настоящий </w:t>
      </w:r>
      <w:r w:rsidR="008C0C55" w:rsidRPr="00B72C04">
        <w:rPr>
          <w:rFonts w:ascii="Times New Roman" w:hAnsi="Times New Roman"/>
          <w:sz w:val="24"/>
          <w:szCs w:val="24"/>
        </w:rPr>
        <w:t>Д</w:t>
      </w:r>
      <w:r w:rsidR="004D32A0" w:rsidRPr="00B72C04">
        <w:rPr>
          <w:rFonts w:ascii="Times New Roman" w:hAnsi="Times New Roman"/>
          <w:sz w:val="24"/>
          <w:szCs w:val="24"/>
        </w:rPr>
        <w:t>оговор составлен в трёх экземплярах, имеющих одинаковую юридическую силу, по одному экземпляру каждой из Сторон.</w:t>
      </w:r>
    </w:p>
    <w:p w14:paraId="01041846" w14:textId="2858B627" w:rsidR="00D37F99" w:rsidRPr="00B72C04" w:rsidRDefault="00B72C04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2A0" w:rsidRPr="00B72C04">
        <w:rPr>
          <w:rFonts w:ascii="Times New Roman" w:hAnsi="Times New Roman"/>
          <w:sz w:val="24"/>
          <w:szCs w:val="24"/>
        </w:rPr>
        <w:t xml:space="preserve">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путём переговоров.  </w:t>
      </w:r>
    </w:p>
    <w:p w14:paraId="30A789AB" w14:textId="79F9F421" w:rsidR="005549F6" w:rsidRPr="00030E45" w:rsidRDefault="005549F6" w:rsidP="00355E8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262CA53" w14:textId="16D625B6" w:rsidR="00F67792" w:rsidRPr="00030E45" w:rsidRDefault="001F3BB0" w:rsidP="00B72C04">
      <w:pPr>
        <w:pStyle w:val="a4"/>
        <w:numPr>
          <w:ilvl w:val="0"/>
          <w:numId w:val="42"/>
        </w:numPr>
        <w:spacing w:after="0" w:line="312" w:lineRule="auto"/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2A990B6" w14:textId="3E9EC151" w:rsidR="004A20A6" w:rsidRPr="002F5F32" w:rsidRDefault="004B7EED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F5F32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вправе отказать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Получателю поддержки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>в р</w:t>
      </w:r>
      <w:r w:rsidR="00786CEA" w:rsidRPr="002F5F32">
        <w:rPr>
          <w:rFonts w:ascii="Times New Roman" w:hAnsi="Times New Roman"/>
          <w:sz w:val="24"/>
          <w:szCs w:val="24"/>
          <w:lang w:eastAsia="ru-RU"/>
        </w:rPr>
        <w:t>азмещении товаров на</w:t>
      </w:r>
      <w:r w:rsidR="0082558F" w:rsidRPr="002F5F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CEA" w:rsidRPr="002F5F32">
        <w:rPr>
          <w:rFonts w:ascii="Times New Roman" w:hAnsi="Times New Roman"/>
          <w:sz w:val="24"/>
          <w:szCs w:val="24"/>
          <w:lang w:eastAsia="ru-RU"/>
        </w:rPr>
        <w:t xml:space="preserve">площадке </w:t>
      </w:r>
      <w:r w:rsidR="00B625F7" w:rsidRPr="002F5F32">
        <w:rPr>
          <w:rFonts w:ascii="Times New Roman" w:hAnsi="Times New Roman"/>
          <w:sz w:val="24"/>
          <w:szCs w:val="24"/>
          <w:lang w:val="en-US"/>
        </w:rPr>
        <w:t>eBay</w:t>
      </w:r>
      <w:r w:rsidR="00B625F7" w:rsidRPr="002F5F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Получателем поддержки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>недостоверной информации.</w:t>
      </w:r>
    </w:p>
    <w:p w14:paraId="4BE73A1D" w14:textId="597ADF1A" w:rsidR="002B0587" w:rsidRPr="00030E45" w:rsidRDefault="00F67792" w:rsidP="00B72C04">
      <w:pPr>
        <w:pStyle w:val="a4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В случае отказа </w:t>
      </w:r>
      <w:r w:rsidR="004B7EED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Получателя поддержки </w:t>
      </w:r>
      <w:r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от размещения товаров на площадке </w:t>
      </w:r>
      <w:r w:rsidR="00B625F7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B625F7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</w:t>
      </w:r>
      <w:r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после подписания </w:t>
      </w:r>
      <w:r w:rsidR="008C0C55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Д</w:t>
      </w:r>
      <w:r w:rsidR="00DC2451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оговора </w:t>
      </w:r>
      <w:r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и/или в случае нарушения </w:t>
      </w:r>
      <w:r w:rsidR="004B7EED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Получателем поддержки </w:t>
      </w:r>
      <w:r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обязательств по настоящему</w:t>
      </w:r>
      <w:r w:rsidR="00DC2451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Договору</w:t>
      </w:r>
      <w:r w:rsidR="004A20A6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:</w:t>
      </w:r>
    </w:p>
    <w:p w14:paraId="3F0F43C2" w14:textId="397062A1" w:rsidR="008104CE" w:rsidRPr="00B72C04" w:rsidRDefault="0072035C" w:rsidP="00B72C04">
      <w:pPr>
        <w:pStyle w:val="a4"/>
        <w:widowControl w:val="0"/>
        <w:numPr>
          <w:ilvl w:val="2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Получатель поддержки возмещает Заказчику 100% платежей, уплаченных Заказчиком в</w:t>
      </w:r>
      <w:r w:rsidR="00354E63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пользу Исполнителя по настоящему </w:t>
      </w:r>
      <w:r w:rsidR="00F26168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оговору. Уплата возмещения Получателем поддержки производится в течени</w:t>
      </w:r>
      <w:r w:rsidR="000B65C1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(десяти) дней с момента получения требования и не освобождает от дальнейшего исполнения </w:t>
      </w:r>
      <w:r w:rsidR="00F26168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оговора.</w:t>
      </w:r>
    </w:p>
    <w:p w14:paraId="064CBD52" w14:textId="4E8766B1" w:rsidR="00A62436" w:rsidRPr="00030E45" w:rsidRDefault="004B7EED" w:rsidP="00B72C04">
      <w:pPr>
        <w:pStyle w:val="a4"/>
        <w:widowControl w:val="0"/>
        <w:numPr>
          <w:ilvl w:val="2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Заказчик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вправе отказать 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Получателю поддержки 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в предоставлении любых услуг 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Заказчику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и</w:t>
      </w:r>
      <w:r w:rsidR="002B0587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в участии в любых мероприятиях, организуемых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Заказчиком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, а Исполнитель имеет право увеличить срок оказания услуг по </w:t>
      </w:r>
      <w:r w:rsidR="00097843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Д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оговору на срок задержки получения информации и обратной связи от Получателя </w:t>
      </w:r>
      <w:r w:rsidR="009A2205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п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оддержки или расторгнуть </w:t>
      </w:r>
      <w:r w:rsidR="00896C55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Д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оговор в одностороннем порядке по согласованию с Заказчиком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</w:t>
      </w:r>
    </w:p>
    <w:p w14:paraId="704A5752" w14:textId="44282BA6" w:rsidR="004C7306" w:rsidRPr="00030E45" w:rsidRDefault="00875AA9" w:rsidP="00D85B8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6</w:t>
      </w:r>
      <w:r w:rsidR="00A82740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.3. </w:t>
      </w:r>
      <w:r w:rsidR="00F63E04" w:rsidRPr="00030E45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Исполнитель </w:t>
      </w:r>
      <w:r w:rsidR="004C7306" w:rsidRPr="00030E45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не несет ответственность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перед </w:t>
      </w:r>
      <w:r w:rsidR="00A06563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окупателем </w:t>
      </w:r>
      <w:r w:rsidR="00A0656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овара Получателя поддержки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за возможное несоответствие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овара, вложенного в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з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аказ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окупателя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на площадке </w:t>
      </w:r>
      <w:r w:rsidR="004C7306" w:rsidRPr="00030E45">
        <w:rPr>
          <w:rFonts w:ascii="Times New Roman" w:hAnsi="Times New Roman"/>
          <w:sz w:val="24"/>
          <w:szCs w:val="24"/>
          <w:lang w:val="en-US" w:eastAsia="ru-RU" w:bidi="ru-RU"/>
        </w:rPr>
        <w:t>eBay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, а также качество и количество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>овара.</w:t>
      </w:r>
    </w:p>
    <w:p w14:paraId="6F04C8AA" w14:textId="534C7F5C" w:rsidR="003C250A" w:rsidRPr="00030E45" w:rsidRDefault="00875AA9" w:rsidP="00D85B85">
      <w:pPr>
        <w:widowControl w:val="0"/>
        <w:tabs>
          <w:tab w:val="left" w:pos="72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6</w:t>
      </w:r>
      <w:r w:rsidR="003C250A" w:rsidRPr="00030E45">
        <w:rPr>
          <w:rFonts w:ascii="Times New Roman" w:hAnsi="Times New Roman"/>
          <w:sz w:val="24"/>
          <w:szCs w:val="24"/>
          <w:lang w:eastAsia="ru-RU" w:bidi="ru-RU"/>
        </w:rPr>
        <w:t>.4</w:t>
      </w:r>
      <w:r w:rsidR="00995248" w:rsidRPr="00030E4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Получатель поддержки </w:t>
      </w:r>
      <w:r w:rsidR="003C250A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полностью берет на себя ответственность за взаимодействие с </w:t>
      </w:r>
      <w:r w:rsidR="001E7AEF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окупателем </w:t>
      </w:r>
      <w:r w:rsidR="003C250A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в части, касающейся информации о товаре и его потребительских свойствах.</w:t>
      </w:r>
    </w:p>
    <w:p w14:paraId="5816951A" w14:textId="0C274EBA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6</w:t>
      </w:r>
      <w:r w:rsidR="000927FB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.5. Исполнитель не несет ответственности за ненадлежащее качество оказанных </w:t>
      </w:r>
      <w:r w:rsidR="00054454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у</w:t>
      </w:r>
      <w:r w:rsidR="000927FB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слуг, если оно было вызвано некорректным функционированием сети Интернет, ее частей или ненадлежащим качеством линий связи, не имеющих отношения к собственным ресурсам Исполнителя, в связи с ее недоступностью для Заказчика и/или пользователям, связностью, действием/бездействием операторов сетей связи (провайдеров), обеспечивающих доступность ресурсов Исполнителя или </w:t>
      </w:r>
      <w:r w:rsidR="000927FB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lastRenderedPageBreak/>
        <w:t xml:space="preserve">Заказчика в сети Интернет, за последствия влияния указанных причин, а также в связи с неработоспособностью сайта Заказчика или ошибок, изменений в коде сайта Заказчика, произошедших не по вине Исполнителя, неработоспособностью или сбоями работы рекламных систем (площадок). Убытки, причиненные Заказчику, в связи с данными обстоятельствами, не подлежат возмещению Исполнителем. Перечисленные обстоятельства не могут являться </w:t>
      </w:r>
      <w:r w:rsidR="000927FB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основаниям для отказа в принятии Заказчиком услуг Исполнителя.</w:t>
      </w:r>
    </w:p>
    <w:p w14:paraId="3664156F" w14:textId="41EA8DB1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.6. </w:t>
      </w:r>
      <w:r w:rsidR="00CF35D5" w:rsidRPr="002F5F32">
        <w:rPr>
          <w:rFonts w:ascii="Times New Roman" w:hAnsi="Times New Roman"/>
          <w:bCs/>
          <w:sz w:val="24"/>
          <w:szCs w:val="24"/>
        </w:rPr>
        <w:t>В случае, если Исполнитель в сроки, указанные в Техническом задании (Приложение №1) к настоящему Договору, не выполняет принятые на себя обязательства по настоящему Договору, то Заказчик имеет право потребовать от Исполнителя штраф в размере 5% (пять) процентов от суммы настоящего договора за каждый факт нарушения.</w:t>
      </w:r>
    </w:p>
    <w:p w14:paraId="3FB81EB6" w14:textId="7065DA4A" w:rsidR="00CF35D5" w:rsidRPr="002F5F32" w:rsidRDefault="00875AA9" w:rsidP="000927FB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.7.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 случае, если Исполнитель полностью не выполняет принятые на себя обязательства по настоящему Договору, то Заказчик имеет право расторгнуть настоящий Договор в одностороннем порядке и потребовать возврата суммы, оплаченной в соответствии с разделом 3 настоящего Договора.</w:t>
      </w:r>
    </w:p>
    <w:p w14:paraId="2EC6AE8E" w14:textId="1B30A4AE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.8.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 случае, если Заказчик несвоевременно выполняет обязательства по оплате услуг по настоящему Договору, то Исполнитель вправе не приступать к оказанию услуг, указанных в п. 1 настоящего Договора.</w:t>
      </w:r>
    </w:p>
    <w:p w14:paraId="20B29112" w14:textId="594773B3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9. В случае отказа Получателя поддержки от исполнения обязательств, указанных в п. 2.2.1 – 2.2.6 настоящего Договора, по причинам, не зависящим от Исполнителя и Заказчика, Заказчик вправе отказать в повторном предоставлении мер государственной поддержки и (или) потребовать с </w:t>
      </w:r>
      <w:r w:rsidR="00044FAB">
        <w:rPr>
          <w:rFonts w:ascii="Times New Roman" w:hAnsi="Times New Roman"/>
          <w:bCs/>
          <w:sz w:val="24"/>
          <w:szCs w:val="24"/>
        </w:rPr>
        <w:t>Получателя поддержки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возмещения затрат, понесенных на оплату услуг по настоящему Договору в полном объеме.</w:t>
      </w:r>
    </w:p>
    <w:p w14:paraId="4764E2F9" w14:textId="069509FB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>10. В случае непредоставления отчета о результатах получения меры поддержки (Приложени</w:t>
      </w:r>
      <w:r w:rsidR="00B72C04">
        <w:rPr>
          <w:rFonts w:ascii="Times New Roman" w:hAnsi="Times New Roman"/>
          <w:bCs/>
          <w:sz w:val="24"/>
          <w:szCs w:val="24"/>
        </w:rPr>
        <w:t>е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№</w:t>
      </w:r>
      <w:r w:rsidR="00B72C04">
        <w:rPr>
          <w:rFonts w:ascii="Times New Roman" w:hAnsi="Times New Roman"/>
          <w:bCs/>
          <w:sz w:val="24"/>
          <w:szCs w:val="24"/>
        </w:rPr>
        <w:t>6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настоящего договора) в установленные сроки после оказания меры поддержки, Заказчик вносит Получателя поддержки в реестр недобросовестных получателей услуг Заказчика, Получатель поддержки лишается возможности в течение 1 (Одного) года получать </w:t>
      </w:r>
      <w:r w:rsidR="00044FAB">
        <w:rPr>
          <w:rFonts w:ascii="Times New Roman" w:hAnsi="Times New Roman"/>
          <w:bCs/>
          <w:sz w:val="24"/>
          <w:szCs w:val="24"/>
        </w:rPr>
        <w:t xml:space="preserve">меры </w:t>
      </w:r>
      <w:r w:rsidR="00CF35D5" w:rsidRPr="002F5F32">
        <w:rPr>
          <w:rFonts w:ascii="Times New Roman" w:hAnsi="Times New Roman"/>
          <w:bCs/>
          <w:sz w:val="24"/>
          <w:szCs w:val="24"/>
        </w:rPr>
        <w:t>государственн</w:t>
      </w:r>
      <w:r w:rsidR="00044FAB">
        <w:rPr>
          <w:rFonts w:ascii="Times New Roman" w:hAnsi="Times New Roman"/>
          <w:bCs/>
          <w:sz w:val="24"/>
          <w:szCs w:val="24"/>
        </w:rPr>
        <w:t>ой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поддержк</w:t>
      </w:r>
      <w:r w:rsidR="00044FAB">
        <w:rPr>
          <w:rFonts w:ascii="Times New Roman" w:hAnsi="Times New Roman"/>
          <w:bCs/>
          <w:sz w:val="24"/>
          <w:szCs w:val="24"/>
        </w:rPr>
        <w:t>и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Заказчика. </w:t>
      </w:r>
    </w:p>
    <w:p w14:paraId="1F6A00B5" w14:textId="5FED4F6F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>11. В случае отказа Заказчиком Получател</w:t>
      </w:r>
      <w:r w:rsidR="00044FAB">
        <w:rPr>
          <w:rFonts w:ascii="Times New Roman" w:hAnsi="Times New Roman"/>
          <w:bCs/>
          <w:sz w:val="24"/>
          <w:szCs w:val="24"/>
        </w:rPr>
        <w:t xml:space="preserve">ю </w:t>
      </w:r>
      <w:r w:rsidR="00CF35D5" w:rsidRPr="002F5F32">
        <w:rPr>
          <w:rFonts w:ascii="Times New Roman" w:hAnsi="Times New Roman"/>
          <w:bCs/>
          <w:sz w:val="24"/>
          <w:szCs w:val="24"/>
        </w:rPr>
        <w:t>поддержки в получении меры поддержки при изменении статуса субъекта малого и среднего предпринимательства (исключение из реестра субъектов малого и среднего предпринимательства) в период оказания услуг по настоящему Договору, Получатель поддержки компенсирует Заказчику все понесенные расходы в период исполнения Договора в полном объеме.</w:t>
      </w:r>
    </w:p>
    <w:p w14:paraId="788938CE" w14:textId="77777777" w:rsidR="00CF35D5" w:rsidRPr="00030E45" w:rsidRDefault="00CF35D5" w:rsidP="00CF35D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</w:p>
    <w:p w14:paraId="092101AE" w14:textId="4BEE0362" w:rsidR="00F67792" w:rsidRPr="00030E45" w:rsidRDefault="00875AA9" w:rsidP="00D85B8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7</w:t>
      </w:r>
      <w:r w:rsidR="00B72C0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.</w:t>
      </w:r>
      <w:r w:rsidR="00A82740" w:rsidRPr="00030E4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1F3BB0" w:rsidRPr="00030E4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ОБСТОЯТЕЛЬСТВА НЕПРЕОДОЛИМОЙ СИЛЫ</w:t>
      </w:r>
    </w:p>
    <w:p w14:paraId="524A2CAD" w14:textId="20D05B17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7EED" w:rsidRPr="00030E45">
        <w:rPr>
          <w:rFonts w:ascii="Times New Roman" w:hAnsi="Times New Roman"/>
          <w:sz w:val="24"/>
          <w:szCs w:val="24"/>
        </w:rPr>
        <w:t xml:space="preserve">.1 </w:t>
      </w:r>
      <w:r w:rsidR="00F67792" w:rsidRPr="00030E45">
        <w:rPr>
          <w:rFonts w:ascii="Times New Roman" w:hAnsi="Times New Roman"/>
          <w:sz w:val="24"/>
          <w:szCs w:val="24"/>
        </w:rPr>
        <w:t>Ни одна из Сторон не несет ответственности за полное или частичное невыполнение своих обязательств по</w:t>
      </w:r>
      <w:r w:rsidR="00DC2451" w:rsidRPr="00030E45">
        <w:rPr>
          <w:rFonts w:ascii="Times New Roman" w:hAnsi="Times New Roman"/>
          <w:sz w:val="24"/>
          <w:szCs w:val="24"/>
        </w:rPr>
        <w:t xml:space="preserve"> Договору</w:t>
      </w:r>
      <w:r w:rsidR="00F67792" w:rsidRPr="00030E45">
        <w:rPr>
          <w:rFonts w:ascii="Times New Roman" w:hAnsi="Times New Roman"/>
          <w:sz w:val="24"/>
          <w:szCs w:val="24"/>
        </w:rPr>
        <w:t xml:space="preserve">, вызванное обстоятельствами непреодолимой силы, такими как: наводнение, землетрясение и другие стихийные бедствия, военные действия, крупномасштабные забастовки, эпидемии, акты органов государственной власти и управления, а также иные не зависящие от воли Сторон обстоятельства, препятствующие выполнению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Договора. </w:t>
      </w:r>
      <w:r w:rsidR="00F67792" w:rsidRPr="00030E45">
        <w:rPr>
          <w:rFonts w:ascii="Times New Roman" w:hAnsi="Times New Roman"/>
          <w:sz w:val="24"/>
          <w:szCs w:val="24"/>
        </w:rPr>
        <w:t>Сторона должна уведомить об этом другую Сторону в течение одного месяца со дня наступления таких обстоятельств.</w:t>
      </w:r>
    </w:p>
    <w:p w14:paraId="6FB524F0" w14:textId="557ED0D0" w:rsidR="00F67792" w:rsidRPr="00030E45" w:rsidRDefault="00875AA9" w:rsidP="00D85B8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2C04">
        <w:rPr>
          <w:rFonts w:ascii="Times New Roman" w:hAnsi="Times New Roman"/>
          <w:b/>
          <w:sz w:val="24"/>
          <w:szCs w:val="24"/>
        </w:rPr>
        <w:t>.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1F3BB0" w:rsidRPr="00030E45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13570660" w14:textId="72866743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>.1. В отношении любых сведений, ставших известными другой Стороне при реализации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, Сторона, получившая, такие сведения, обязуется сохранять конфиденциальность.</w:t>
      </w:r>
    </w:p>
    <w:p w14:paraId="0C9C4CBF" w14:textId="5877D651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 xml:space="preserve">.2. Конфиденциальной признается любая деловая, финансовая, оперативная и иная информация, относительно Сторон или их деятельности в процессе сотрудничества в рамках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 xml:space="preserve">(письменная, устная, в электронной форме), которая имеет отметку «конфиденциально» или «для служебного пользования» и раскрывается Сторонами (прямо или опосредованно через своих руководителей, сотрудников, агентов, представителей и других лиц, связанных со </w:t>
      </w:r>
      <w:r w:rsidR="00F67792" w:rsidRPr="00030E45">
        <w:rPr>
          <w:rFonts w:ascii="Times New Roman" w:hAnsi="Times New Roman"/>
          <w:sz w:val="24"/>
          <w:szCs w:val="24"/>
        </w:rPr>
        <w:lastRenderedPageBreak/>
        <w:t>Сторонами) в рамках переговоров и/или в ходе реализации проектов и договоренностей в процессе сотрудничества.</w:t>
      </w:r>
    </w:p>
    <w:p w14:paraId="6338F3E1" w14:textId="435D7F66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>.3.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каких-либо целей, кроме как в целях осуществления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.</w:t>
      </w:r>
    </w:p>
    <w:p w14:paraId="1AF0FD4B" w14:textId="4DF2901D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 xml:space="preserve">.4. Получающая конфиденциальную информацию Сторона несет ответственность 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>и обязана по требованию передающей конфиденциальную информацию Стороны возместить ей убытки (реальный ущерб, подтвержденный документально), возникшие у передающей Стороны вследствие ненадлежащего исполнения получающей Стороной условий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.</w:t>
      </w:r>
    </w:p>
    <w:p w14:paraId="2A31F812" w14:textId="34D176D3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7306" w:rsidRPr="00030E45">
        <w:rPr>
          <w:rFonts w:ascii="Times New Roman" w:hAnsi="Times New Roman"/>
          <w:sz w:val="24"/>
          <w:szCs w:val="24"/>
        </w:rPr>
        <w:t>.5</w:t>
      </w:r>
      <w:r w:rsidR="00F67792" w:rsidRPr="00030E45">
        <w:rPr>
          <w:rFonts w:ascii="Times New Roman" w:hAnsi="Times New Roman"/>
          <w:sz w:val="24"/>
          <w:szCs w:val="24"/>
        </w:rPr>
        <w:t xml:space="preserve">. Обязательства по сохранению конфиденциальности сохраняют свою силу и после истечения срока действия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>или его досрочного расторжения в течение 5 (пяти) лет.</w:t>
      </w:r>
    </w:p>
    <w:p w14:paraId="5A068B80" w14:textId="77777777" w:rsidR="00F67792" w:rsidRPr="00030E45" w:rsidRDefault="00F67792" w:rsidP="00D85B8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82299D9" w14:textId="00495B3E" w:rsidR="00F67792" w:rsidRPr="00030E45" w:rsidRDefault="00875AA9" w:rsidP="00D85B8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72C04">
        <w:rPr>
          <w:rFonts w:ascii="Times New Roman" w:hAnsi="Times New Roman"/>
          <w:b/>
          <w:sz w:val="24"/>
          <w:szCs w:val="24"/>
        </w:rPr>
        <w:t>.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FB2535" w:rsidRPr="00030E45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7274E655" w14:textId="7CD2D861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.1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Ни одна из Сторон не может передавать свои права и обязанности по настоящему </w:t>
      </w:r>
      <w:r w:rsidR="00AF7779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="00F67792" w:rsidRPr="00030E45">
        <w:rPr>
          <w:rFonts w:ascii="Times New Roman" w:hAnsi="Times New Roman"/>
          <w:sz w:val="24"/>
          <w:szCs w:val="24"/>
        </w:rPr>
        <w:t>или в связи с ним другим лицам без письменного согласия других Сторон.</w:t>
      </w:r>
    </w:p>
    <w:p w14:paraId="09B5362E" w14:textId="54686687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.2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>Настоящий Договор</w:t>
      </w:r>
      <w:r w:rsidR="00F67792" w:rsidRPr="00030E45">
        <w:rPr>
          <w:rFonts w:ascii="Times New Roman" w:hAnsi="Times New Roman"/>
          <w:sz w:val="24"/>
          <w:szCs w:val="24"/>
        </w:rPr>
        <w:t xml:space="preserve"> вступает в силу со дня его подписания и действует </w:t>
      </w:r>
      <w:r w:rsidR="00044FAB">
        <w:rPr>
          <w:rFonts w:ascii="Times New Roman" w:hAnsi="Times New Roman"/>
          <w:sz w:val="24"/>
          <w:szCs w:val="24"/>
        </w:rPr>
        <w:t>до выполнения всех услуг, указанных в Техническом задании (Приложение №1 к настоящему Договору).</w:t>
      </w:r>
    </w:p>
    <w:p w14:paraId="07EC3A63" w14:textId="1E1FCC9C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.3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616BE4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 xml:space="preserve">Настоящий </w:t>
      </w:r>
      <w:r w:rsidR="00D43539" w:rsidRPr="00030E45">
        <w:rPr>
          <w:rFonts w:ascii="Times New Roman" w:hAnsi="Times New Roman"/>
          <w:sz w:val="24"/>
          <w:szCs w:val="24"/>
        </w:rPr>
        <w:t>Д</w:t>
      </w:r>
      <w:r w:rsidR="00AF7779" w:rsidRPr="00030E45">
        <w:rPr>
          <w:rFonts w:ascii="Times New Roman" w:hAnsi="Times New Roman"/>
          <w:sz w:val="24"/>
          <w:szCs w:val="24"/>
        </w:rPr>
        <w:t>оговор</w:t>
      </w:r>
      <w:r w:rsidR="00F67792" w:rsidRPr="00030E45">
        <w:rPr>
          <w:rFonts w:ascii="Times New Roman" w:hAnsi="Times New Roman"/>
          <w:sz w:val="24"/>
          <w:szCs w:val="24"/>
        </w:rPr>
        <w:t xml:space="preserve"> регулируется и толкуется в соответствии с действующим законодательством Российской Федерации.</w:t>
      </w:r>
    </w:p>
    <w:p w14:paraId="0C8899DF" w14:textId="39B68F13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.4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Изменения и дополнения к настоящему </w:t>
      </w:r>
      <w:r w:rsidR="00AF7779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="00F67792" w:rsidRPr="00030E45">
        <w:rPr>
          <w:rFonts w:ascii="Times New Roman" w:hAnsi="Times New Roman"/>
          <w:sz w:val="24"/>
          <w:szCs w:val="24"/>
        </w:rPr>
        <w:t xml:space="preserve">действительны в случае, если они составлены в письменной форме и подписаны всеми Сторонами. </w:t>
      </w:r>
    </w:p>
    <w:p w14:paraId="6F83B270" w14:textId="085CCFCF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.5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>Настоящий Договор составлен</w:t>
      </w:r>
      <w:r w:rsidR="00F67792" w:rsidRPr="00030E45">
        <w:rPr>
          <w:rFonts w:ascii="Times New Roman" w:hAnsi="Times New Roman"/>
          <w:sz w:val="24"/>
          <w:szCs w:val="24"/>
        </w:rPr>
        <w:t xml:space="preserve"> в трех экземплярах, имеющих одинаковую юридическую силу, по одному для каждой из Сторон.</w:t>
      </w:r>
    </w:p>
    <w:p w14:paraId="2A6155E5" w14:textId="027C797E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.6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>Антикоррупционная оговорка:</w:t>
      </w:r>
    </w:p>
    <w:p w14:paraId="7328F88C" w14:textId="35D513A4" w:rsidR="00F67792" w:rsidRPr="00030E45" w:rsidRDefault="00F67792" w:rsidP="00D85B8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 xml:space="preserve">При исполнении своих обязательств по </w:t>
      </w:r>
      <w:r w:rsidR="00DC2451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Pr="00030E45">
        <w:rPr>
          <w:rFonts w:ascii="Times New Roman" w:hAnsi="Times New Roman"/>
          <w:sz w:val="24"/>
          <w:szCs w:val="24"/>
        </w:rPr>
        <w:t>Стороны гарантируют, что они сами, их аффилированные лица, представители, работники или посредники (далее - Представители):</w:t>
      </w:r>
    </w:p>
    <w:p w14:paraId="05D40235" w14:textId="04288E46" w:rsidR="00F67792" w:rsidRPr="00030E45" w:rsidRDefault="00F67792" w:rsidP="00D85B85">
      <w:pPr>
        <w:pStyle w:val="a4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- не осуществляют действия, квалифицируемые применимым для целей </w:t>
      </w:r>
      <w:r w:rsidR="00DC2451" w:rsidRPr="00030E4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30E45">
        <w:rPr>
          <w:rFonts w:ascii="Times New Roman" w:hAnsi="Times New Roman" w:cs="Times New Roman"/>
          <w:sz w:val="24"/>
          <w:szCs w:val="24"/>
        </w:rPr>
        <w:t>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31655BBC" w14:textId="57E2166B" w:rsidR="00F67792" w:rsidRPr="00030E45" w:rsidRDefault="00F67792" w:rsidP="00D85B85">
      <w:pPr>
        <w:pStyle w:val="a4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187D02C8" w14:textId="52D23862" w:rsidR="00F67792" w:rsidRPr="00030E45" w:rsidRDefault="00875AA9" w:rsidP="00875AA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7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</w:t>
      </w:r>
      <w:r w:rsidR="00F67792" w:rsidRPr="00030E45">
        <w:rPr>
          <w:rFonts w:ascii="Times New Roman" w:hAnsi="Times New Roman"/>
          <w:sz w:val="24"/>
          <w:szCs w:val="24"/>
        </w:rPr>
        <w:lastRenderedPageBreak/>
        <w:t xml:space="preserve">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</w:t>
      </w:r>
    </w:p>
    <w:p w14:paraId="0EE07113" w14:textId="36DDC28E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8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>При рассмотрении подобного уведомления,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B1787EA" w14:textId="56F70C2B" w:rsidR="00803A0B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3A0B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9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803A0B" w:rsidRPr="00030E45">
        <w:rPr>
          <w:rFonts w:ascii="Times New Roman" w:hAnsi="Times New Roman"/>
          <w:sz w:val="24"/>
          <w:szCs w:val="24"/>
        </w:rPr>
        <w:t xml:space="preserve"> Настоящим Исполнитель дает обязательство об отказе в предоставлении услуги Получателю </w:t>
      </w:r>
      <w:r w:rsidR="00F20E0F" w:rsidRPr="00030E45">
        <w:rPr>
          <w:rFonts w:ascii="Times New Roman" w:hAnsi="Times New Roman"/>
          <w:sz w:val="24"/>
          <w:szCs w:val="24"/>
        </w:rPr>
        <w:t>поддержки</w:t>
      </w:r>
      <w:r w:rsidR="00803A0B" w:rsidRPr="00030E45">
        <w:rPr>
          <w:rFonts w:ascii="Times New Roman" w:hAnsi="Times New Roman"/>
          <w:sz w:val="24"/>
          <w:szCs w:val="24"/>
        </w:rPr>
        <w:t>, в случае если они состоят в одной группе лиц (определенной в соответствии с Федеральным законом от 26.07.2006 года № 135-ФЗ «О защите конкуренции»).</w:t>
      </w:r>
    </w:p>
    <w:p w14:paraId="2112EE0B" w14:textId="74288E12" w:rsidR="00CF35D5" w:rsidRPr="00CF35D5" w:rsidRDefault="00875AA9" w:rsidP="00CF35D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35D5">
        <w:rPr>
          <w:rFonts w:ascii="Times New Roman" w:hAnsi="Times New Roman"/>
          <w:sz w:val="24"/>
          <w:szCs w:val="24"/>
        </w:rPr>
        <w:t xml:space="preserve">.10. </w:t>
      </w:r>
      <w:r w:rsidR="00CF35D5" w:rsidRPr="00CF35D5">
        <w:rPr>
          <w:rFonts w:ascii="Times New Roman" w:hAnsi="Times New Roman"/>
          <w:sz w:val="24"/>
          <w:szCs w:val="24"/>
        </w:rPr>
        <w:t>Настоящий Договор может быть подписан уполномоченными представителями Сторон собственноручно, либо с использованием квалифицированной электронной подписи (КЭП). Настоящий Договор, подписанный с использованием КЭП,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1CC5A857" w14:textId="7D4BF098" w:rsidR="00CF35D5" w:rsidRPr="00030E45" w:rsidRDefault="00875AA9" w:rsidP="00CF35D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35D5">
        <w:rPr>
          <w:rFonts w:ascii="Times New Roman" w:hAnsi="Times New Roman"/>
          <w:sz w:val="24"/>
          <w:szCs w:val="24"/>
        </w:rPr>
        <w:t>.11.</w:t>
      </w:r>
      <w:r w:rsidR="00CF35D5" w:rsidRPr="00CF35D5">
        <w:rPr>
          <w:rFonts w:ascii="Times New Roman" w:hAnsi="Times New Roman"/>
          <w:sz w:val="24"/>
          <w:szCs w:val="24"/>
        </w:rPr>
        <w:t xml:space="preserve"> Стороны в подтверждение сотрудничества могут направлять друг другу подписанные скан-копии по электронной почте в формате </w:t>
      </w:r>
      <w:proofErr w:type="spellStart"/>
      <w:r w:rsidR="00CF35D5" w:rsidRPr="00CF35D5">
        <w:rPr>
          <w:rFonts w:ascii="Times New Roman" w:hAnsi="Times New Roman"/>
          <w:sz w:val="24"/>
          <w:szCs w:val="24"/>
        </w:rPr>
        <w:t>jpeg</w:t>
      </w:r>
      <w:proofErr w:type="spellEnd"/>
      <w:r w:rsidR="00CF35D5" w:rsidRPr="00CF35D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F35D5" w:rsidRPr="00CF35D5">
        <w:rPr>
          <w:rFonts w:ascii="Times New Roman" w:hAnsi="Times New Roman"/>
          <w:sz w:val="24"/>
          <w:szCs w:val="24"/>
        </w:rPr>
        <w:t>pdf</w:t>
      </w:r>
      <w:proofErr w:type="spellEnd"/>
      <w:r w:rsidR="00CF35D5" w:rsidRPr="00CF35D5">
        <w:rPr>
          <w:rFonts w:ascii="Times New Roman" w:hAnsi="Times New Roman"/>
          <w:sz w:val="24"/>
          <w:szCs w:val="24"/>
        </w:rPr>
        <w:t xml:space="preserve"> на адреса электронной почты, указанные в пункте </w:t>
      </w:r>
      <w:r w:rsidR="00980668" w:rsidRPr="00980668">
        <w:rPr>
          <w:rFonts w:ascii="Times New Roman" w:hAnsi="Times New Roman"/>
          <w:sz w:val="24"/>
          <w:szCs w:val="24"/>
        </w:rPr>
        <w:t>6</w:t>
      </w:r>
      <w:r w:rsidR="00CF35D5" w:rsidRPr="00980668">
        <w:rPr>
          <w:rFonts w:ascii="Times New Roman" w:hAnsi="Times New Roman"/>
          <w:sz w:val="24"/>
          <w:szCs w:val="24"/>
        </w:rPr>
        <w:t xml:space="preserve">.1. </w:t>
      </w:r>
      <w:r w:rsidR="00CF35D5" w:rsidRPr="00CF35D5">
        <w:rPr>
          <w:rFonts w:ascii="Times New Roman" w:hAnsi="Times New Roman"/>
          <w:sz w:val="24"/>
          <w:szCs w:val="24"/>
        </w:rPr>
        <w:t>настоящего Договора.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документов.</w:t>
      </w:r>
    </w:p>
    <w:p w14:paraId="4536E566" w14:textId="77777777" w:rsidR="008C1F5C" w:rsidRPr="00030E45" w:rsidRDefault="008C1F5C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7E587DF" w14:textId="47367ED4" w:rsidR="00FB2535" w:rsidRPr="00030E45" w:rsidRDefault="00140012" w:rsidP="00D85B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>1</w:t>
      </w:r>
      <w:r w:rsidR="00875AA9">
        <w:rPr>
          <w:rFonts w:ascii="Times New Roman" w:hAnsi="Times New Roman"/>
          <w:b/>
          <w:sz w:val="24"/>
          <w:szCs w:val="24"/>
        </w:rPr>
        <w:t>1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FB2535" w:rsidRPr="00030E45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14:paraId="5B9A327A" w14:textId="7636B500" w:rsidR="001F3BB0" w:rsidRPr="00030E45" w:rsidRDefault="001F3BB0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>Приложение №</w:t>
      </w:r>
      <w:r w:rsidR="00980668">
        <w:rPr>
          <w:rFonts w:ascii="Times New Roman" w:hAnsi="Times New Roman"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 xml:space="preserve">1 – </w:t>
      </w:r>
      <w:r w:rsidR="00CF35D5">
        <w:rPr>
          <w:rFonts w:ascii="Times New Roman" w:hAnsi="Times New Roman"/>
          <w:sz w:val="24"/>
          <w:szCs w:val="24"/>
        </w:rPr>
        <w:t>Техническое задание</w:t>
      </w:r>
    </w:p>
    <w:p w14:paraId="458F6290" w14:textId="2BCAB870" w:rsidR="001F3BB0" w:rsidRPr="00030E45" w:rsidRDefault="00EC597F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>Приложение №</w:t>
      </w:r>
      <w:r w:rsidR="00980668">
        <w:rPr>
          <w:rFonts w:ascii="Times New Roman" w:hAnsi="Times New Roman"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 xml:space="preserve">2 – </w:t>
      </w:r>
      <w:r w:rsidR="00CF35D5" w:rsidRPr="00030E45">
        <w:rPr>
          <w:rFonts w:ascii="Times New Roman" w:hAnsi="Times New Roman"/>
          <w:sz w:val="24"/>
          <w:szCs w:val="24"/>
        </w:rPr>
        <w:t>Форма номенклатуры товаров Получателя поддержки</w:t>
      </w:r>
    </w:p>
    <w:p w14:paraId="59A01F8A" w14:textId="1B1268D9" w:rsidR="00140012" w:rsidRPr="00030E45" w:rsidRDefault="00140012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>Приложение №</w:t>
      </w:r>
      <w:r w:rsidR="00980668">
        <w:rPr>
          <w:rFonts w:ascii="Times New Roman" w:hAnsi="Times New Roman"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 xml:space="preserve">3 – </w:t>
      </w:r>
      <w:r w:rsidR="00CF35D5" w:rsidRPr="00030E45">
        <w:rPr>
          <w:rFonts w:ascii="Times New Roman" w:hAnsi="Times New Roman"/>
          <w:sz w:val="24"/>
          <w:szCs w:val="24"/>
        </w:rPr>
        <w:t xml:space="preserve">Форма отчета о результатах размещения товаров на площадке </w:t>
      </w:r>
      <w:r w:rsidR="00CF35D5" w:rsidRPr="00030E45">
        <w:rPr>
          <w:rFonts w:ascii="Times New Roman" w:hAnsi="Times New Roman"/>
          <w:sz w:val="24"/>
          <w:szCs w:val="24"/>
          <w:lang w:val="en-US"/>
        </w:rPr>
        <w:t>eBay</w:t>
      </w:r>
    </w:p>
    <w:p w14:paraId="26785679" w14:textId="189B86C1" w:rsidR="00D000D3" w:rsidRPr="00030E45" w:rsidRDefault="00D000D3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 xml:space="preserve">Приложение № 4 </w:t>
      </w:r>
      <w:r w:rsidR="001B21F6" w:rsidRPr="00030E45">
        <w:rPr>
          <w:rFonts w:ascii="Times New Roman" w:hAnsi="Times New Roman"/>
          <w:sz w:val="24"/>
          <w:szCs w:val="24"/>
        </w:rPr>
        <w:t>–</w:t>
      </w:r>
      <w:r w:rsidRPr="00030E45">
        <w:rPr>
          <w:rFonts w:ascii="Times New Roman" w:hAnsi="Times New Roman"/>
          <w:sz w:val="24"/>
          <w:szCs w:val="24"/>
        </w:rPr>
        <w:t xml:space="preserve"> </w:t>
      </w:r>
      <w:r w:rsidR="00CF35D5" w:rsidRPr="00030E45">
        <w:rPr>
          <w:rFonts w:ascii="Times New Roman" w:hAnsi="Times New Roman"/>
          <w:sz w:val="24"/>
          <w:szCs w:val="24"/>
        </w:rPr>
        <w:t>Форма акта об оказании услуг</w:t>
      </w:r>
    </w:p>
    <w:p w14:paraId="2F79DDF7" w14:textId="4D5C40E6" w:rsidR="00C40222" w:rsidRDefault="00CF35D5" w:rsidP="00623746">
      <w:pPr>
        <w:spacing w:after="0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30E45">
        <w:rPr>
          <w:rFonts w:ascii="Times New Roman" w:hAnsi="Times New Roman"/>
          <w:sz w:val="24"/>
          <w:szCs w:val="24"/>
        </w:rPr>
        <w:t>–</w:t>
      </w:r>
      <w:r w:rsidRPr="00CF35D5">
        <w:rPr>
          <w:rFonts w:ascii="Times New Roman" w:hAnsi="Times New Roman"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>Дорожная карта</w:t>
      </w:r>
    </w:p>
    <w:p w14:paraId="3E1A944D" w14:textId="77777777" w:rsidR="00875AA9" w:rsidRDefault="00875AA9" w:rsidP="00436C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718680" w14:textId="1E13363B" w:rsidR="00FB2535" w:rsidRPr="00030E45" w:rsidRDefault="00875AA9" w:rsidP="00875A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FB2535" w:rsidRPr="00030E45"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3422"/>
        <w:gridCol w:w="3425"/>
        <w:gridCol w:w="3643"/>
      </w:tblGrid>
      <w:tr w:rsidR="001B21F6" w:rsidRPr="00030E45" w14:paraId="23B519CA" w14:textId="77777777" w:rsidTr="00EE66DF">
        <w:tc>
          <w:tcPr>
            <w:tcW w:w="1666" w:type="pct"/>
          </w:tcPr>
          <w:p w14:paraId="633C366E" w14:textId="2FEF9B70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780BDB25" w14:textId="77777777" w:rsidR="001B21F6" w:rsidRPr="00030E45" w:rsidRDefault="001B21F6" w:rsidP="001B21F6">
            <w:pPr>
              <w:pStyle w:val="12"/>
              <w:tabs>
                <w:tab w:val="left" w:pos="4764"/>
              </w:tabs>
              <w:spacing w:line="240" w:lineRule="auto"/>
              <w:rPr>
                <w:sz w:val="24"/>
                <w:szCs w:val="24"/>
              </w:rPr>
            </w:pPr>
            <w:r w:rsidRPr="00030E45">
              <w:rPr>
                <w:sz w:val="24"/>
                <w:szCs w:val="24"/>
              </w:rPr>
              <w:t xml:space="preserve">   </w:t>
            </w:r>
          </w:p>
          <w:p w14:paraId="20D82233" w14:textId="77777777" w:rsidR="00CF35D5" w:rsidRDefault="00CF35D5" w:rsidP="001B21F6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2FC4EEE" w14:textId="1F15C2F8" w:rsidR="001B21F6" w:rsidRPr="00030E45" w:rsidRDefault="001B21F6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1C0BFECC" w14:textId="77777777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4A18F4D8" w14:textId="464D8FF4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42E02" w14:textId="3D87C136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65F585" w14:textId="0614ECD0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0D550D2E" w14:textId="28986B6B" w:rsidR="00EE66DF" w:rsidRPr="00EE66DF" w:rsidRDefault="00EE66DF" w:rsidP="00EE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4BE4C" w14:textId="6AB92A55" w:rsidR="001B21F6" w:rsidRPr="00030E45" w:rsidRDefault="001B21F6" w:rsidP="00EE6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AFA" w:rsidRPr="00030E45" w14:paraId="22407FD6" w14:textId="77777777" w:rsidTr="00EE66DF">
        <w:tc>
          <w:tcPr>
            <w:tcW w:w="1666" w:type="pct"/>
          </w:tcPr>
          <w:p w14:paraId="2FB17CBB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470ACD47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71F13E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C6" w:rsidRPr="00030E45" w14:paraId="00D9CB79" w14:textId="77777777" w:rsidTr="00EE66DF">
        <w:tc>
          <w:tcPr>
            <w:tcW w:w="1666" w:type="pct"/>
          </w:tcPr>
          <w:p w14:paraId="5FDE3D1F" w14:textId="11E73305" w:rsidR="00CF35D5" w:rsidRDefault="00CF35D5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0E45">
              <w:rPr>
                <w:sz w:val="24"/>
                <w:szCs w:val="24"/>
              </w:rPr>
              <w:t>_____________/</w:t>
            </w:r>
            <w:r w:rsidR="00875AA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.</w:t>
            </w:r>
          </w:p>
          <w:p w14:paraId="6BDBC672" w14:textId="13324116" w:rsidR="00CF35D5" w:rsidRPr="00030E45" w:rsidRDefault="00CF35D5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(М.П</w:t>
            </w:r>
          </w:p>
          <w:p w14:paraId="32F0BF6C" w14:textId="5D85F7EE" w:rsidR="009755C6" w:rsidRPr="00030E45" w:rsidRDefault="009755C6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7A462441" w14:textId="75E59D49" w:rsidR="00CF35D5" w:rsidRDefault="00086AFA" w:rsidP="00E3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E66DF">
              <w:rPr>
                <w:rFonts w:ascii="Times New Roman" w:hAnsi="Times New Roman"/>
                <w:sz w:val="24"/>
                <w:szCs w:val="24"/>
              </w:rPr>
              <w:t>_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___/</w:t>
            </w:r>
            <w:r w:rsidR="00875AA9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58EC712B" w14:textId="09F7961A" w:rsidR="009755C6" w:rsidRPr="00030E45" w:rsidRDefault="003A687E" w:rsidP="00E36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3A9ADAF8" w14:textId="636914ED" w:rsidR="00CF35D5" w:rsidRDefault="003A687E" w:rsidP="00E3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="00875AA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1BE6949" w14:textId="251891B7" w:rsidR="009755C6" w:rsidRPr="00030E45" w:rsidRDefault="003A687E" w:rsidP="00E36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</w:tbl>
    <w:p w14:paraId="481DAFAF" w14:textId="3A26A4FD" w:rsidR="004C7918" w:rsidRPr="00030E45" w:rsidRDefault="004C7918" w:rsidP="00210BA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C7918" w:rsidRPr="00030E45" w:rsidSect="00326189">
          <w:footerReference w:type="default" r:id="rId8"/>
          <w:pgSz w:w="11906" w:h="16838"/>
          <w:pgMar w:top="567" w:right="709" w:bottom="567" w:left="709" w:header="170" w:footer="340" w:gutter="0"/>
          <w:cols w:space="708"/>
          <w:docGrid w:linePitch="360"/>
        </w:sectPr>
      </w:pPr>
    </w:p>
    <w:p w14:paraId="10C68029" w14:textId="38163C8D" w:rsidR="00637B3A" w:rsidRPr="00030E45" w:rsidRDefault="00637B3A" w:rsidP="004C79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70B53A21" w14:textId="79B2FD83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 xml:space="preserve">к </w:t>
      </w:r>
      <w:r w:rsidRPr="00030E45">
        <w:rPr>
          <w:rFonts w:ascii="Times New Roman" w:hAnsi="Times New Roman"/>
          <w:b/>
          <w:spacing w:val="-12"/>
          <w:sz w:val="24"/>
          <w:szCs w:val="24"/>
        </w:rPr>
        <w:t>Договору №</w:t>
      </w:r>
      <w:r w:rsidR="008D03AF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875AA9">
        <w:rPr>
          <w:rFonts w:ascii="Times New Roman" w:hAnsi="Times New Roman"/>
          <w:b/>
          <w:spacing w:val="-12"/>
          <w:sz w:val="24"/>
          <w:szCs w:val="24"/>
        </w:rPr>
        <w:t>__</w:t>
      </w:r>
    </w:p>
    <w:p w14:paraId="7384047D" w14:textId="77777777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на оказание возмездных услуг</w:t>
      </w:r>
    </w:p>
    <w:p w14:paraId="2AAD1D08" w14:textId="77777777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(трехсторонний)</w:t>
      </w:r>
    </w:p>
    <w:p w14:paraId="4E3F8BDB" w14:textId="08580F80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 xml:space="preserve">от </w:t>
      </w:r>
      <w:r w:rsidR="00875AA9">
        <w:rPr>
          <w:rFonts w:ascii="Times New Roman" w:hAnsi="Times New Roman"/>
          <w:b/>
          <w:spacing w:val="-12"/>
          <w:sz w:val="24"/>
          <w:szCs w:val="24"/>
        </w:rPr>
        <w:t>_____________________</w:t>
      </w:r>
    </w:p>
    <w:p w14:paraId="4F818945" w14:textId="77777777" w:rsidR="00030E45" w:rsidRPr="00E057CF" w:rsidRDefault="00030E45" w:rsidP="009C31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194DBC" w14:textId="77777777" w:rsidR="00030E45" w:rsidRPr="00E057CF" w:rsidRDefault="00030E45" w:rsidP="00030E4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7CF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21ACF14" w14:textId="16393D26" w:rsidR="00875AA9" w:rsidRDefault="00875AA9" w:rsidP="00875AA9">
      <w:pPr>
        <w:spacing w:after="0" w:line="240" w:lineRule="auto"/>
        <w:ind w:firstLine="1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Для реализации организации маркетинговой поддержки точки присутствия получателя поддержки на электронной площадке eBay.com Исполнитель оказывает следующие услуги:</w:t>
      </w:r>
    </w:p>
    <w:p w14:paraId="41CCE1FB" w14:textId="77777777" w:rsidR="00A1301C" w:rsidRPr="00F30849" w:rsidRDefault="00A1301C" w:rsidP="00A1301C">
      <w:pPr>
        <w:pStyle w:val="a4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b/>
          <w:sz w:val="24"/>
          <w:szCs w:val="24"/>
        </w:rPr>
        <w:t>Исполнитель обеспечивает р</w:t>
      </w:r>
      <w:r w:rsidRPr="003D23C0">
        <w:rPr>
          <w:rFonts w:ascii="Times New Roman" w:eastAsia="Montserrat" w:hAnsi="Times New Roman"/>
          <w:b/>
          <w:sz w:val="24"/>
          <w:szCs w:val="24"/>
        </w:rPr>
        <w:t xml:space="preserve">азмещение </w:t>
      </w:r>
      <w:r>
        <w:rPr>
          <w:rFonts w:ascii="Times New Roman" w:eastAsia="Montserrat" w:hAnsi="Times New Roman"/>
          <w:b/>
          <w:sz w:val="24"/>
          <w:szCs w:val="24"/>
        </w:rPr>
        <w:t>СМСП</w:t>
      </w:r>
      <w:r w:rsidRPr="003D23C0">
        <w:rPr>
          <w:rFonts w:ascii="Times New Roman" w:eastAsia="Montserrat" w:hAnsi="Times New Roman"/>
          <w:b/>
          <w:sz w:val="24"/>
          <w:szCs w:val="24"/>
        </w:rPr>
        <w:t xml:space="preserve"> на </w:t>
      </w:r>
      <w:r>
        <w:rPr>
          <w:rFonts w:ascii="Times New Roman" w:eastAsia="Montserrat" w:hAnsi="Times New Roman"/>
          <w:b/>
          <w:sz w:val="24"/>
          <w:szCs w:val="24"/>
        </w:rPr>
        <w:t xml:space="preserve">торговой площадке </w:t>
      </w:r>
      <w:r w:rsidRPr="003D23C0">
        <w:rPr>
          <w:rFonts w:ascii="Times New Roman" w:eastAsia="Montserrat" w:hAnsi="Times New Roman"/>
          <w:b/>
          <w:sz w:val="24"/>
          <w:szCs w:val="24"/>
        </w:rPr>
        <w:t>eBay</w:t>
      </w:r>
      <w:r>
        <w:rPr>
          <w:rFonts w:ascii="Times New Roman" w:eastAsia="Montserrat" w:hAnsi="Times New Roman"/>
          <w:b/>
          <w:sz w:val="24"/>
          <w:szCs w:val="24"/>
        </w:rPr>
        <w:t xml:space="preserve"> в срок не позднее 45 календарных дней с даты заключения договора, а именно:</w:t>
      </w:r>
    </w:p>
    <w:p w14:paraId="6C063D16" w14:textId="77777777" w:rsidR="00A1301C" w:rsidRPr="00886F31" w:rsidRDefault="00A1301C" w:rsidP="00A1301C">
      <w:pPr>
        <w:pStyle w:val="a4"/>
        <w:widowControl w:val="0"/>
        <w:numPr>
          <w:ilvl w:val="1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rPr>
          <w:rFonts w:ascii="Times New Roman" w:eastAsia="Montserrat" w:hAnsi="Times New Roman"/>
          <w:color w:val="000001"/>
          <w:sz w:val="24"/>
          <w:szCs w:val="24"/>
          <w:highlight w:val="white"/>
        </w:rPr>
      </w:pPr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Исполнитель обеспечивает запуск магазина получателя поддержки, первичную настройку (регистрацию, разработку политики магазина, профили доставки) и подключение к сервису </w:t>
      </w:r>
      <w:proofErr w:type="spellStart"/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ebaymag</w:t>
      </w:r>
      <w:proofErr w:type="spellEnd"/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. </w:t>
      </w:r>
    </w:p>
    <w:p w14:paraId="46626C34" w14:textId="77777777" w:rsidR="00A1301C" w:rsidRPr="00886F31" w:rsidRDefault="00A1301C" w:rsidP="00A1301C">
      <w:pPr>
        <w:pStyle w:val="a4"/>
        <w:widowControl w:val="0"/>
        <w:numPr>
          <w:ilvl w:val="2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rPr>
          <w:rFonts w:ascii="Times New Roman" w:eastAsia="Montserrat" w:hAnsi="Times New Roman"/>
          <w:color w:val="000001"/>
          <w:sz w:val="24"/>
          <w:szCs w:val="24"/>
          <w:highlight w:val="white"/>
        </w:rPr>
      </w:pPr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Исполнитель запрашивает необходимую информацию для регистрации у получателя поддержки, а именно:</w:t>
      </w:r>
    </w:p>
    <w:p w14:paraId="48DDE06E" w14:textId="77777777" w:rsidR="00A1301C" w:rsidRPr="00886F31" w:rsidRDefault="00A1301C" w:rsidP="00A1301C">
      <w:pPr>
        <w:pStyle w:val="a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42" w:firstLine="31"/>
        <w:rPr>
          <w:rFonts w:ascii="Times New Roman" w:eastAsia="Montserrat" w:hAnsi="Times New Roman"/>
          <w:color w:val="000001"/>
          <w:sz w:val="24"/>
          <w:szCs w:val="24"/>
          <w:highlight w:val="white"/>
        </w:rPr>
      </w:pPr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- информация о продавце, включая реквизиты, адрес и </w:t>
      </w:r>
      <w:proofErr w:type="spellStart"/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тд</w:t>
      </w:r>
      <w:proofErr w:type="spellEnd"/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.</w:t>
      </w:r>
    </w:p>
    <w:p w14:paraId="02F7B820" w14:textId="77777777" w:rsidR="00A1301C" w:rsidRPr="00886F31" w:rsidRDefault="00A1301C" w:rsidP="00A1301C">
      <w:pPr>
        <w:pStyle w:val="a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42" w:firstLine="31"/>
        <w:rPr>
          <w:rFonts w:ascii="Times New Roman" w:eastAsia="Montserrat" w:hAnsi="Times New Roman"/>
          <w:color w:val="000001"/>
          <w:sz w:val="24"/>
          <w:szCs w:val="24"/>
          <w:highlight w:val="white"/>
        </w:rPr>
      </w:pPr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- графические изображения для баннера магазина, логотипа компании, аватара продавца.</w:t>
      </w:r>
    </w:p>
    <w:p w14:paraId="745F6722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Исполнитель обеспечивает взаимодействие с технической поддержкой, составление запросов в </w:t>
      </w:r>
      <w:hyperlink r:id="rId9">
        <w:r w:rsidRPr="00886F31">
          <w:rPr>
            <w:rFonts w:ascii="Times New Roman" w:eastAsia="Montserrat" w:hAnsi="Times New Roman"/>
            <w:color w:val="000001"/>
            <w:sz w:val="24"/>
            <w:szCs w:val="24"/>
            <w:highlight w:val="white"/>
          </w:rPr>
          <w:t>ebay.com</w:t>
        </w:r>
      </w:hyperlink>
      <w:r w:rsidRPr="00886F31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на увеличение лимитов (квот продаж) по количеству товаров для нового продавца и сумму продаж.</w:t>
      </w:r>
    </w:p>
    <w:p w14:paraId="0B047673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49">
        <w:rPr>
          <w:rFonts w:ascii="Times New Roman" w:eastAsia="Montserrat" w:hAnsi="Times New Roman"/>
          <w:bCs/>
          <w:sz w:val="24"/>
          <w:szCs w:val="24"/>
        </w:rPr>
        <w:t xml:space="preserve">Исполнитель обеспечивает </w:t>
      </w:r>
      <w:r w:rsidRPr="00F30849">
        <w:rPr>
          <w:rFonts w:ascii="Times New Roman" w:hAnsi="Times New Roman"/>
          <w:bCs/>
          <w:sz w:val="24"/>
          <w:szCs w:val="24"/>
        </w:rPr>
        <w:t>р</w:t>
      </w:r>
      <w:r w:rsidRPr="00F30849">
        <w:rPr>
          <w:rFonts w:ascii="Times New Roman" w:hAnsi="Times New Roman" w:cs="Times New Roman"/>
          <w:bCs/>
          <w:sz w:val="24"/>
          <w:szCs w:val="24"/>
        </w:rPr>
        <w:t>егистрацию аккаунта платежной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срок не позднее 30 календарных дней с даты заключения договора</w:t>
      </w:r>
      <w:r w:rsidRPr="00F30849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40BDF8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проводит запрос информации от получателя поддержки, необходимой для регистрации в платежной системе, включая данные компании, генерального директора, реквизиты компании.</w:t>
      </w:r>
    </w:p>
    <w:p w14:paraId="5FC4A2AA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проводит регистрацию аккаунта платежной системы получателя поддержки для дальнейшего функционирования с eBay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15037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обеспечивает заполнение и настройку аккаунта платежной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F1C81" w14:textId="77777777" w:rsidR="00A1301C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обеспечивает интеграцию аккаунта с магазином eBay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5687D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обеспечивает размещение не менее 140 и не более 150 товарных карточек (листингов) на площадке с заполнением информации о товаре, предоставленной Получателем поддержки</w:t>
      </w:r>
      <w:r>
        <w:rPr>
          <w:rFonts w:ascii="Times New Roman" w:hAnsi="Times New Roman" w:cs="Times New Roman"/>
          <w:sz w:val="24"/>
          <w:szCs w:val="24"/>
        </w:rPr>
        <w:t>, в срок не позднее 45 календарных дней с даты заключения договора</w:t>
      </w:r>
      <w:r w:rsidRPr="00F30849">
        <w:rPr>
          <w:rFonts w:ascii="Times New Roman" w:hAnsi="Times New Roman" w:cs="Times New Roman"/>
          <w:sz w:val="24"/>
          <w:szCs w:val="24"/>
        </w:rPr>
        <w:t>.</w:t>
      </w:r>
    </w:p>
    <w:p w14:paraId="62C66544" w14:textId="77777777" w:rsidR="00A1301C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составляет таблицу с собранной и распределенной семантикой по каждому листингу с указанием статистических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30 календарных дней с даты заключения договора</w:t>
      </w:r>
      <w:r w:rsidRPr="00F30849">
        <w:rPr>
          <w:rFonts w:ascii="Times New Roman" w:hAnsi="Times New Roman" w:cs="Times New Roman"/>
          <w:sz w:val="24"/>
          <w:szCs w:val="24"/>
        </w:rPr>
        <w:t>. По каждому листингу Исполнитель формирует название и выделяет не менее 10 уникальных ключевых фраз, которые будут использоваться в описании товара, а также определяет категорию товара.</w:t>
      </w:r>
    </w:p>
    <w:p w14:paraId="7027C415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Исполнитель совместно с Получателем поддержки разрабатывает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структурированн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ый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текс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т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-описани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е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для 2-х товарных групп - фотообои, интерьерные картины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, а также обеспечивает его перевод на английский язык </w:t>
      </w:r>
      <w:r>
        <w:rPr>
          <w:rFonts w:ascii="Times New Roman" w:hAnsi="Times New Roman" w:cs="Times New Roman"/>
          <w:sz w:val="24"/>
          <w:szCs w:val="24"/>
        </w:rPr>
        <w:t>в срок не позднее 30 календарных дней с даты заключения договора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.</w:t>
      </w:r>
    </w:p>
    <w:p w14:paraId="409A466D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Исполнитель обеспечивает получателя поддержки информацией о 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рекомендаци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ях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для изображений в описание листингов для 2-х товарных групп. 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Исполнитель составляет список 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примеров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</w:t>
      </w:r>
      <w:r w:rsidRPr="00DA5D1E">
        <w:rPr>
          <w:rFonts w:ascii="Times New Roman" w:eastAsia="Montserrat" w:hAnsi="Times New Roman"/>
          <w:color w:val="000001"/>
          <w:sz w:val="24"/>
          <w:szCs w:val="24"/>
        </w:rPr>
        <w:t>карти</w:t>
      </w:r>
      <w:r>
        <w:rPr>
          <w:rFonts w:ascii="Times New Roman" w:eastAsia="Montserrat" w:hAnsi="Times New Roman"/>
          <w:color w:val="000001"/>
          <w:sz w:val="24"/>
          <w:szCs w:val="24"/>
        </w:rPr>
        <w:t>нок</w:t>
      </w:r>
      <w:r w:rsidRPr="00DA5D1E">
        <w:rPr>
          <w:rFonts w:ascii="Times New Roman" w:eastAsia="Montserrat" w:hAnsi="Times New Roman"/>
          <w:color w:val="000001"/>
          <w:sz w:val="24"/>
          <w:szCs w:val="24"/>
        </w:rPr>
        <w:t xml:space="preserve"> и фотографи</w:t>
      </w:r>
      <w:r>
        <w:rPr>
          <w:rFonts w:ascii="Times New Roman" w:eastAsia="Montserrat" w:hAnsi="Times New Roman"/>
          <w:color w:val="000001"/>
          <w:sz w:val="24"/>
          <w:szCs w:val="24"/>
        </w:rPr>
        <w:t>й,</w:t>
      </w:r>
      <w:r w:rsidRPr="00DA5D1E">
        <w:rPr>
          <w:rFonts w:ascii="Times New Roman" w:eastAsia="Montserrat" w:hAnsi="Times New Roman"/>
          <w:color w:val="000001"/>
          <w:sz w:val="24"/>
          <w:szCs w:val="24"/>
        </w:rPr>
        <w:t xml:space="preserve"> пользующихся спросом конкурентов магазина</w:t>
      </w:r>
      <w:r>
        <w:rPr>
          <w:rFonts w:ascii="Times New Roman" w:eastAsia="Montserrat" w:hAnsi="Times New Roman"/>
          <w:color w:val="00000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срок не позднее 30 календарных дней с даты заключения договора</w:t>
      </w:r>
      <w:r w:rsidRPr="00DA5D1E">
        <w:rPr>
          <w:rFonts w:ascii="Times New Roman" w:eastAsia="Montserrat" w:hAnsi="Times New Roman"/>
          <w:color w:val="000001"/>
          <w:sz w:val="24"/>
          <w:szCs w:val="24"/>
        </w:rPr>
        <w:t>.</w:t>
      </w:r>
    </w:p>
    <w:p w14:paraId="798C938B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Исполнитель обеспечивает п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еревод на английский язык текстов листингов 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объемом 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не более 6 000 символо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 срок не позднее 45 календарных дней с даты заключения договора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.</w:t>
      </w:r>
    </w:p>
    <w:p w14:paraId="2105346F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Исполнитель обеспечивает о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плат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у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редактора листингов и хостинга изображений в описании товаров на 3 месяца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на площадке.</w:t>
      </w:r>
    </w:p>
    <w:p w14:paraId="5FB94064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Исполнитель обеспечивает по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дключение подписки магазина eBay, расширяющую функционал магазина на 12 месяцев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. Подписка предназначена </w:t>
      </w:r>
      <w:r w:rsidRPr="003D23C0">
        <w:rPr>
          <w:rFonts w:ascii="Times New Roman" w:eastAsia="Montserrat" w:hAnsi="Times New Roman"/>
          <w:sz w:val="24"/>
          <w:szCs w:val="24"/>
        </w:rPr>
        <w:t xml:space="preserve">для запуска рекламных объявлений, различных акций для внутреннего </w:t>
      </w:r>
      <w:proofErr w:type="spellStart"/>
      <w:r w:rsidRPr="003D23C0">
        <w:rPr>
          <w:rFonts w:ascii="Times New Roman" w:eastAsia="Montserrat" w:hAnsi="Times New Roman"/>
          <w:sz w:val="24"/>
          <w:szCs w:val="24"/>
        </w:rPr>
        <w:t>промоутирования</w:t>
      </w:r>
      <w:proofErr w:type="spellEnd"/>
      <w:r w:rsidRPr="003D23C0">
        <w:rPr>
          <w:rFonts w:ascii="Times New Roman" w:eastAsia="Montserrat" w:hAnsi="Times New Roman"/>
          <w:sz w:val="24"/>
          <w:szCs w:val="24"/>
        </w:rPr>
        <w:t xml:space="preserve"> товаров, увеличение количества размещаемых товаров в месяц и денежных лимитов. Также в подписку входит квота на бесплатное размещение товаров</w:t>
      </w:r>
      <w:r>
        <w:rPr>
          <w:rFonts w:ascii="Times New Roman" w:eastAsia="Montserrat" w:hAnsi="Times New Roman"/>
          <w:sz w:val="24"/>
          <w:szCs w:val="24"/>
        </w:rPr>
        <w:t>.</w:t>
      </w:r>
    </w:p>
    <w:p w14:paraId="60E833C3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lastRenderedPageBreak/>
        <w:t>Исполнитель обеспечивает р</w:t>
      </w:r>
      <w:r w:rsidRPr="003D23C0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азовое увеличение рейтинга магазина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, а именно </w:t>
      </w:r>
      <w:r>
        <w:rPr>
          <w:rFonts w:ascii="Times New Roman" w:eastAsia="Montserrat" w:hAnsi="Times New Roman"/>
          <w:color w:val="000001"/>
          <w:sz w:val="24"/>
          <w:szCs w:val="24"/>
        </w:rPr>
        <w:t>п</w:t>
      </w:r>
      <w:r w:rsidRPr="003D23C0">
        <w:rPr>
          <w:rFonts w:ascii="Times New Roman" w:eastAsia="Montserrat" w:hAnsi="Times New Roman"/>
          <w:sz w:val="24"/>
          <w:szCs w:val="24"/>
        </w:rPr>
        <w:t>окупк</w:t>
      </w:r>
      <w:r>
        <w:rPr>
          <w:rFonts w:ascii="Times New Roman" w:eastAsia="Montserrat" w:hAnsi="Times New Roman"/>
          <w:sz w:val="24"/>
          <w:szCs w:val="24"/>
        </w:rPr>
        <w:t>у</w:t>
      </w:r>
      <w:r w:rsidRPr="003D23C0">
        <w:rPr>
          <w:rFonts w:ascii="Times New Roman" w:eastAsia="Montserrat" w:hAnsi="Times New Roman"/>
          <w:sz w:val="24"/>
          <w:szCs w:val="24"/>
        </w:rPr>
        <w:t xml:space="preserve"> товаров на площадке eBay от других продавцов в аккаунте магазина для получения внутреннего рейтинга на площадке (звезд</w:t>
      </w:r>
      <w:r>
        <w:rPr>
          <w:rFonts w:ascii="Times New Roman" w:eastAsia="Montserrat" w:hAnsi="Times New Roman"/>
          <w:sz w:val="24"/>
          <w:szCs w:val="24"/>
        </w:rPr>
        <w:t>).</w:t>
      </w:r>
    </w:p>
    <w:p w14:paraId="4716AE36" w14:textId="77777777" w:rsidR="00A1301C" w:rsidRPr="00F30849" w:rsidRDefault="00A1301C" w:rsidP="00A1301C">
      <w:pPr>
        <w:pStyle w:val="a4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1AD2">
        <w:rPr>
          <w:rFonts w:ascii="Times New Roman" w:eastAsia="Montserrat" w:hAnsi="Times New Roman"/>
          <w:b/>
          <w:bCs/>
          <w:color w:val="000001"/>
          <w:sz w:val="24"/>
          <w:szCs w:val="24"/>
          <w:highlight w:val="white"/>
        </w:rPr>
        <w:t xml:space="preserve">Исполнитель обеспечивает </w:t>
      </w:r>
      <w:r w:rsidRPr="00551AD2">
        <w:rPr>
          <w:rFonts w:ascii="Times New Roman" w:eastAsia="Montserrat" w:hAnsi="Times New Roman"/>
          <w:b/>
          <w:bCs/>
          <w:color w:val="000001"/>
          <w:sz w:val="24"/>
          <w:szCs w:val="24"/>
        </w:rPr>
        <w:t>о</w:t>
      </w:r>
      <w:r w:rsidRPr="00551AD2">
        <w:rPr>
          <w:rFonts w:ascii="Times New Roman" w:eastAsia="Montserrat" w:hAnsi="Times New Roman"/>
          <w:b/>
          <w:bCs/>
          <w:sz w:val="24"/>
          <w:szCs w:val="24"/>
        </w:rPr>
        <w:t xml:space="preserve">бучение по работе </w:t>
      </w:r>
      <w:r>
        <w:rPr>
          <w:rFonts w:ascii="Times New Roman" w:eastAsia="Montserrat" w:hAnsi="Times New Roman"/>
          <w:b/>
          <w:bCs/>
          <w:sz w:val="24"/>
          <w:szCs w:val="24"/>
        </w:rPr>
        <w:t>на торговой площадке</w:t>
      </w:r>
      <w:r w:rsidRPr="00551AD2">
        <w:rPr>
          <w:rFonts w:ascii="Times New Roman" w:eastAsia="Montserrat" w:hAnsi="Times New Roman"/>
          <w:b/>
          <w:bCs/>
          <w:sz w:val="24"/>
          <w:szCs w:val="24"/>
        </w:rPr>
        <w:t xml:space="preserve"> eBay и </w:t>
      </w:r>
      <w:r>
        <w:rPr>
          <w:rFonts w:ascii="Times New Roman" w:eastAsia="Montserrat" w:hAnsi="Times New Roman"/>
          <w:b/>
          <w:bCs/>
          <w:sz w:val="24"/>
          <w:szCs w:val="24"/>
        </w:rPr>
        <w:t xml:space="preserve">с </w:t>
      </w:r>
      <w:r w:rsidRPr="00551AD2">
        <w:rPr>
          <w:rFonts w:ascii="Times New Roman" w:eastAsia="Montserrat" w:hAnsi="Times New Roman"/>
          <w:b/>
          <w:bCs/>
          <w:sz w:val="24"/>
          <w:szCs w:val="24"/>
        </w:rPr>
        <w:t>платежной системой</w:t>
      </w:r>
      <w:r>
        <w:rPr>
          <w:rFonts w:ascii="Times New Roman" w:eastAsia="Montserrat" w:hAnsi="Times New Roman"/>
          <w:b/>
          <w:bCs/>
          <w:sz w:val="24"/>
          <w:szCs w:val="24"/>
        </w:rPr>
        <w:t xml:space="preserve"> в срок не позднее 60 календарных дней с даты заключения Договора.</w:t>
      </w:r>
    </w:p>
    <w:p w14:paraId="4C261672" w14:textId="77777777" w:rsidR="00A1301C" w:rsidRPr="00F30849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Исполнитель проводит первичное обучение менеджера по работе 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на торговой </w:t>
      </w:r>
      <w:r w:rsidRPr="00F30849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площадк</w:t>
      </w:r>
      <w:r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>е</w:t>
      </w:r>
      <w:r w:rsidRPr="00F30849">
        <w:rPr>
          <w:rFonts w:ascii="Times New Roman" w:eastAsia="Montserrat" w:hAnsi="Times New Roman"/>
          <w:color w:val="000001"/>
          <w:sz w:val="24"/>
          <w:szCs w:val="24"/>
          <w:highlight w:val="white"/>
        </w:rPr>
        <w:t xml:space="preserve"> eBay</w:t>
      </w:r>
      <w:r>
        <w:rPr>
          <w:rFonts w:ascii="Times New Roman" w:eastAsia="Montserrat" w:hAnsi="Times New Roman"/>
          <w:color w:val="000001"/>
          <w:sz w:val="24"/>
          <w:szCs w:val="24"/>
        </w:rPr>
        <w:t xml:space="preserve">: </w:t>
      </w:r>
    </w:p>
    <w:p w14:paraId="6C380288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Исполнитель передает Получателю поддержки:</w:t>
      </w:r>
    </w:p>
    <w:p w14:paraId="3BC6038F" w14:textId="77777777" w:rsidR="00A1301C" w:rsidRPr="00F30849" w:rsidRDefault="00A1301C" w:rsidP="00A1301C">
      <w:pPr>
        <w:pStyle w:val="a4"/>
        <w:numPr>
          <w:ilvl w:val="1"/>
          <w:numId w:val="4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Обучающее пособие для владельца магазина по взаимодействию с площадкой.</w:t>
      </w:r>
    </w:p>
    <w:p w14:paraId="36834B02" w14:textId="77777777" w:rsidR="00A1301C" w:rsidRPr="00F30849" w:rsidRDefault="00A1301C" w:rsidP="00A1301C">
      <w:pPr>
        <w:pStyle w:val="a4"/>
        <w:numPr>
          <w:ilvl w:val="1"/>
          <w:numId w:val="4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849">
        <w:rPr>
          <w:rFonts w:ascii="Times New Roman" w:hAnsi="Times New Roman" w:cs="Times New Roman"/>
          <w:sz w:val="24"/>
          <w:szCs w:val="24"/>
        </w:rPr>
        <w:t>Документ с рекомендациями по дальнейшему развитию магазина.</w:t>
      </w:r>
    </w:p>
    <w:p w14:paraId="65E15F32" w14:textId="77777777" w:rsidR="00A1301C" w:rsidRPr="00F30849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sz w:val="24"/>
          <w:szCs w:val="24"/>
        </w:rPr>
        <w:t>Исполнитель проводит у</w:t>
      </w:r>
      <w:r w:rsidRPr="003D23C0">
        <w:rPr>
          <w:rFonts w:ascii="Times New Roman" w:eastAsia="Montserrat" w:hAnsi="Times New Roman"/>
          <w:sz w:val="24"/>
          <w:szCs w:val="24"/>
        </w:rPr>
        <w:t>стное обсуждение с владельцем магазина пособия и рекомендаций в формате телефонного звонка</w:t>
      </w:r>
      <w:r>
        <w:rPr>
          <w:rFonts w:ascii="Times New Roman" w:eastAsia="Montserrat" w:hAnsi="Times New Roman"/>
          <w:sz w:val="24"/>
          <w:szCs w:val="24"/>
        </w:rPr>
        <w:t>, либо ВКС</w:t>
      </w:r>
      <w:r w:rsidRPr="003D23C0">
        <w:rPr>
          <w:rFonts w:ascii="Times New Roman" w:eastAsia="Montserrat" w:hAnsi="Times New Roman"/>
          <w:sz w:val="24"/>
          <w:szCs w:val="24"/>
        </w:rPr>
        <w:t xml:space="preserve"> (</w:t>
      </w:r>
      <w:r>
        <w:rPr>
          <w:rFonts w:ascii="Times New Roman" w:eastAsia="Montserrat" w:hAnsi="Times New Roman"/>
          <w:sz w:val="24"/>
          <w:szCs w:val="24"/>
        </w:rPr>
        <w:t xml:space="preserve">продолжительностью не менее 2 и не более </w:t>
      </w:r>
      <w:r w:rsidRPr="003D23C0">
        <w:rPr>
          <w:rFonts w:ascii="Times New Roman" w:eastAsia="Montserrat" w:hAnsi="Times New Roman"/>
          <w:sz w:val="24"/>
          <w:szCs w:val="24"/>
        </w:rPr>
        <w:t>3 час</w:t>
      </w:r>
      <w:r>
        <w:rPr>
          <w:rFonts w:ascii="Times New Roman" w:eastAsia="Montserrat" w:hAnsi="Times New Roman"/>
          <w:sz w:val="24"/>
          <w:szCs w:val="24"/>
        </w:rPr>
        <w:t>ов</w:t>
      </w:r>
      <w:r w:rsidRPr="003D23C0">
        <w:rPr>
          <w:rFonts w:ascii="Times New Roman" w:eastAsia="Montserrat" w:hAnsi="Times New Roman"/>
          <w:sz w:val="24"/>
          <w:szCs w:val="24"/>
        </w:rPr>
        <w:t>).</w:t>
      </w:r>
    </w:p>
    <w:p w14:paraId="120DE858" w14:textId="77777777" w:rsidR="00A1301C" w:rsidRDefault="00A1301C" w:rsidP="00A1301C">
      <w:pPr>
        <w:pStyle w:val="a4"/>
        <w:numPr>
          <w:ilvl w:val="1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AC4">
        <w:rPr>
          <w:rFonts w:ascii="Times New Roman" w:hAnsi="Times New Roman" w:cs="Times New Roman"/>
          <w:sz w:val="24"/>
          <w:szCs w:val="24"/>
        </w:rPr>
        <w:t>Исполнитель проводит первичное обучение менеджера по работе с платежной системой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973004" w14:textId="77777777" w:rsidR="00A1301C" w:rsidRPr="00C45AC4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AC4">
        <w:rPr>
          <w:rFonts w:ascii="Times New Roman" w:hAnsi="Times New Roman" w:cs="Times New Roman"/>
          <w:sz w:val="24"/>
          <w:szCs w:val="24"/>
        </w:rPr>
        <w:t>Исполнитель передает Получателю поддержки:</w:t>
      </w:r>
    </w:p>
    <w:p w14:paraId="5519DE32" w14:textId="77777777" w:rsidR="00A1301C" w:rsidRPr="00C45AC4" w:rsidRDefault="00A1301C" w:rsidP="00A1301C">
      <w:pPr>
        <w:pStyle w:val="a4"/>
        <w:numPr>
          <w:ilvl w:val="1"/>
          <w:numId w:val="4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AC4">
        <w:rPr>
          <w:rFonts w:ascii="Times New Roman" w:hAnsi="Times New Roman" w:cs="Times New Roman"/>
          <w:sz w:val="24"/>
          <w:szCs w:val="24"/>
        </w:rPr>
        <w:t>Обучающее пособие для владельца магазина по взаимодействию с платежной системой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E0EB6" w14:textId="77777777" w:rsidR="00A1301C" w:rsidRPr="00C45AC4" w:rsidRDefault="00A1301C" w:rsidP="00A1301C">
      <w:pPr>
        <w:pStyle w:val="a4"/>
        <w:numPr>
          <w:ilvl w:val="2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ontserrat" w:hAnsi="Times New Roman"/>
          <w:sz w:val="24"/>
          <w:szCs w:val="24"/>
        </w:rPr>
        <w:t>Исполнитель проводит у</w:t>
      </w:r>
      <w:r w:rsidRPr="003D23C0">
        <w:rPr>
          <w:rFonts w:ascii="Times New Roman" w:eastAsia="Montserrat" w:hAnsi="Times New Roman"/>
          <w:sz w:val="24"/>
          <w:szCs w:val="24"/>
        </w:rPr>
        <w:t>стное обсуждение с владельцем магазина пособия в формате телефонного звонка</w:t>
      </w:r>
      <w:r>
        <w:rPr>
          <w:rFonts w:ascii="Times New Roman" w:eastAsia="Montserrat" w:hAnsi="Times New Roman"/>
          <w:sz w:val="24"/>
          <w:szCs w:val="24"/>
        </w:rPr>
        <w:t>, либо ВКС</w:t>
      </w:r>
      <w:r w:rsidRPr="003D23C0">
        <w:rPr>
          <w:rFonts w:ascii="Times New Roman" w:eastAsia="Montserrat" w:hAnsi="Times New Roman"/>
          <w:sz w:val="24"/>
          <w:szCs w:val="24"/>
        </w:rPr>
        <w:t xml:space="preserve"> (</w:t>
      </w:r>
      <w:r>
        <w:rPr>
          <w:rFonts w:ascii="Times New Roman" w:eastAsia="Montserrat" w:hAnsi="Times New Roman"/>
          <w:sz w:val="24"/>
          <w:szCs w:val="24"/>
        </w:rPr>
        <w:t xml:space="preserve">продолжительностью не менее 2 и не более </w:t>
      </w:r>
      <w:r w:rsidRPr="003D23C0">
        <w:rPr>
          <w:rFonts w:ascii="Times New Roman" w:eastAsia="Montserrat" w:hAnsi="Times New Roman"/>
          <w:sz w:val="24"/>
          <w:szCs w:val="24"/>
        </w:rPr>
        <w:t>3 час</w:t>
      </w:r>
      <w:r>
        <w:rPr>
          <w:rFonts w:ascii="Times New Roman" w:eastAsia="Montserrat" w:hAnsi="Times New Roman"/>
          <w:sz w:val="24"/>
          <w:szCs w:val="24"/>
        </w:rPr>
        <w:t>ов).</w:t>
      </w:r>
    </w:p>
    <w:p w14:paraId="2A2F4E8E" w14:textId="05374133" w:rsidR="00637B3A" w:rsidRPr="00875AA9" w:rsidRDefault="00A1301C" w:rsidP="00A130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Montserrat"/>
          <w:b/>
        </w:rPr>
        <w:t xml:space="preserve">3. </w:t>
      </w:r>
      <w:r>
        <w:rPr>
          <w:rFonts w:ascii="Times New Roman" w:eastAsia="Montserrat" w:hAnsi="Times New Roman"/>
          <w:b/>
          <w:sz w:val="24"/>
          <w:szCs w:val="24"/>
        </w:rPr>
        <w:t>Исполнитель обеспечивает техническую п</w:t>
      </w:r>
      <w:r w:rsidRPr="003D23C0">
        <w:rPr>
          <w:rFonts w:ascii="Times New Roman" w:eastAsia="Montserrat" w:hAnsi="Times New Roman"/>
          <w:b/>
          <w:sz w:val="24"/>
          <w:szCs w:val="24"/>
        </w:rPr>
        <w:t>оддержк</w:t>
      </w:r>
      <w:r>
        <w:rPr>
          <w:rFonts w:ascii="Times New Roman" w:eastAsia="Montserrat" w:hAnsi="Times New Roman"/>
          <w:b/>
          <w:sz w:val="24"/>
          <w:szCs w:val="24"/>
        </w:rPr>
        <w:t xml:space="preserve">у магазина Получателя поддержки. </w:t>
      </w:r>
      <w:r w:rsidRPr="00C45AC4">
        <w:rPr>
          <w:rFonts w:ascii="Times New Roman" w:eastAsia="Montserrat" w:hAnsi="Times New Roman"/>
          <w:bCs/>
          <w:sz w:val="24"/>
          <w:szCs w:val="24"/>
        </w:rPr>
        <w:t>Исполнитель обеспечивает техническую поддержку магазина Получателя поддержки в течении 12 месяцев по телефону и по электронной почте по вопросам в рамках работы с площадкой eBay.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EE66DF" w:rsidRPr="00030E45" w14:paraId="559864F9" w14:textId="77777777" w:rsidTr="00466A1C">
        <w:trPr>
          <w:jc w:val="center"/>
        </w:trPr>
        <w:tc>
          <w:tcPr>
            <w:tcW w:w="1666" w:type="pct"/>
          </w:tcPr>
          <w:p w14:paraId="0FC16CC9" w14:textId="77777777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0A77049C" w14:textId="2D2275A3" w:rsidR="00EE66DF" w:rsidRPr="00030E45" w:rsidRDefault="00EE66DF" w:rsidP="0046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12F880E2" w14:textId="77777777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62751805" w14:textId="4ED01F45" w:rsidR="00EE66DF" w:rsidRPr="00030E45" w:rsidRDefault="00EE66DF" w:rsidP="00466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276151" w14:textId="77777777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ECD30AD" w14:textId="77777777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32828E43" w14:textId="614CFA8D" w:rsidR="00EE66DF" w:rsidRPr="00030E45" w:rsidRDefault="00EE66DF" w:rsidP="002F3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6DF" w:rsidRPr="00030E45" w14:paraId="67D23BF0" w14:textId="77777777" w:rsidTr="00466A1C">
        <w:trPr>
          <w:jc w:val="center"/>
        </w:trPr>
        <w:tc>
          <w:tcPr>
            <w:tcW w:w="1666" w:type="pct"/>
          </w:tcPr>
          <w:p w14:paraId="433B61EF" w14:textId="705C598F" w:rsidR="00EE66DF" w:rsidRPr="00875AA9" w:rsidRDefault="00EE66DF" w:rsidP="00466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</w:tc>
        <w:tc>
          <w:tcPr>
            <w:tcW w:w="1667" w:type="pct"/>
          </w:tcPr>
          <w:p w14:paraId="5828E51D" w14:textId="450A09B0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33EA7AD4" w14:textId="76CFC4B5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7CF1EB06" w14:textId="6A6FEA71" w:rsidR="00EE66DF" w:rsidRPr="00030E45" w:rsidRDefault="00EE66D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</w:p>
        </w:tc>
      </w:tr>
    </w:tbl>
    <w:p w14:paraId="7211A38C" w14:textId="6054BE7C" w:rsidR="00030E45" w:rsidRDefault="00030E45" w:rsidP="00980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324F82" w14:textId="77777777" w:rsidR="00A1301C" w:rsidRDefault="00A130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BA61B86" w14:textId="214C7BB3" w:rsidR="00030E45" w:rsidRPr="00A1301C" w:rsidRDefault="00030E45" w:rsidP="00030E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14:paraId="7A6F59BD" w14:textId="62EC0ED3" w:rsidR="00D94C3D" w:rsidRPr="00A1301C" w:rsidRDefault="008D03AF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t xml:space="preserve">к </w:t>
      </w: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Договору </w:t>
      </w:r>
      <w:r w:rsidR="00D94C3D" w:rsidRPr="00A1301C">
        <w:rPr>
          <w:rFonts w:ascii="Times New Roman" w:hAnsi="Times New Roman"/>
          <w:bCs/>
          <w:spacing w:val="-12"/>
          <w:sz w:val="24"/>
          <w:szCs w:val="24"/>
        </w:rPr>
        <w:t xml:space="preserve">№ </w:t>
      </w:r>
      <w:r w:rsidR="00875AA9" w:rsidRPr="00A1301C">
        <w:rPr>
          <w:rFonts w:ascii="Times New Roman" w:hAnsi="Times New Roman"/>
          <w:bCs/>
          <w:spacing w:val="-12"/>
          <w:sz w:val="24"/>
          <w:szCs w:val="24"/>
        </w:rPr>
        <w:t>__</w:t>
      </w:r>
    </w:p>
    <w:p w14:paraId="1CD2A05F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на оказание возмездных услуг</w:t>
      </w:r>
    </w:p>
    <w:p w14:paraId="575F27F7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(трехсторонний)</w:t>
      </w:r>
    </w:p>
    <w:p w14:paraId="0F53C480" w14:textId="73E02EC6" w:rsidR="00030E45" w:rsidRPr="00A1301C" w:rsidRDefault="00030E45" w:rsidP="00D94C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064230B" w14:textId="5914D59D" w:rsidR="00637B3A" w:rsidRPr="00030E45" w:rsidRDefault="007A22CB" w:rsidP="006E3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>Номенклатура</w:t>
      </w:r>
      <w:r w:rsidR="00637B3A" w:rsidRPr="00030E45">
        <w:rPr>
          <w:rFonts w:ascii="Times New Roman" w:hAnsi="Times New Roman"/>
          <w:b/>
          <w:sz w:val="24"/>
          <w:szCs w:val="24"/>
        </w:rPr>
        <w:t xml:space="preserve"> товаров Получателя поддержки</w:t>
      </w:r>
    </w:p>
    <w:p w14:paraId="5CA137A8" w14:textId="77777777" w:rsidR="00637B3A" w:rsidRPr="00030E45" w:rsidRDefault="00637B3A" w:rsidP="00637B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9525B1" w14:textId="39CF5811" w:rsidR="00637B3A" w:rsidRPr="00030E45" w:rsidRDefault="00637B3A" w:rsidP="00A51AC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="00E40E26" w:rsidRPr="00030E45">
        <w:rPr>
          <w:rFonts w:ascii="Times New Roman" w:hAnsi="Times New Roman" w:cs="Times New Roman"/>
          <w:sz w:val="24"/>
          <w:szCs w:val="24"/>
        </w:rPr>
        <w:t>№</w:t>
      </w:r>
      <w:r w:rsidR="008C4B3F">
        <w:rPr>
          <w:rFonts w:ascii="Times New Roman" w:hAnsi="Times New Roman" w:cs="Times New Roman"/>
          <w:sz w:val="24"/>
          <w:szCs w:val="24"/>
        </w:rPr>
        <w:t xml:space="preserve"> </w:t>
      </w:r>
      <w:r w:rsidR="0005742D">
        <w:rPr>
          <w:rFonts w:ascii="Times New Roman" w:hAnsi="Times New Roman" w:cs="Times New Roman"/>
          <w:sz w:val="24"/>
          <w:szCs w:val="24"/>
        </w:rPr>
        <w:t>___</w:t>
      </w:r>
      <w:r w:rsidR="00E40E26" w:rsidRPr="00030E45">
        <w:rPr>
          <w:rFonts w:ascii="Times New Roman" w:hAnsi="Times New Roman" w:cs="Times New Roman"/>
          <w:sz w:val="24"/>
          <w:szCs w:val="24"/>
        </w:rPr>
        <w:t xml:space="preserve"> на оказание возмездных услуг (трехсторонний) </w:t>
      </w:r>
      <w:r w:rsidR="00030E45">
        <w:rPr>
          <w:rFonts w:ascii="Times New Roman" w:hAnsi="Times New Roman" w:cs="Times New Roman"/>
          <w:sz w:val="24"/>
          <w:szCs w:val="24"/>
        </w:rPr>
        <w:br/>
      </w:r>
      <w:r w:rsidR="00E40E26" w:rsidRPr="00030E45">
        <w:rPr>
          <w:rFonts w:ascii="Times New Roman" w:hAnsi="Times New Roman" w:cs="Times New Roman"/>
          <w:sz w:val="24"/>
          <w:szCs w:val="24"/>
        </w:rPr>
        <w:t xml:space="preserve">от </w:t>
      </w:r>
      <w:r w:rsidR="00030E45">
        <w:rPr>
          <w:rFonts w:ascii="Times New Roman" w:hAnsi="Times New Roman" w:cs="Times New Roman"/>
          <w:sz w:val="24"/>
          <w:szCs w:val="24"/>
        </w:rPr>
        <w:t>«</w:t>
      </w:r>
      <w:r w:rsidR="0005742D">
        <w:rPr>
          <w:rFonts w:ascii="Times New Roman" w:hAnsi="Times New Roman" w:cs="Times New Roman"/>
          <w:sz w:val="24"/>
          <w:szCs w:val="24"/>
        </w:rPr>
        <w:t>___</w:t>
      </w:r>
      <w:r w:rsidR="00030E45">
        <w:rPr>
          <w:rFonts w:ascii="Times New Roman" w:hAnsi="Times New Roman" w:cs="Times New Roman"/>
          <w:sz w:val="24"/>
          <w:szCs w:val="24"/>
        </w:rPr>
        <w:t xml:space="preserve">» </w:t>
      </w:r>
      <w:r w:rsidR="0005742D">
        <w:rPr>
          <w:rFonts w:ascii="Times New Roman" w:hAnsi="Times New Roman" w:cs="Times New Roman"/>
          <w:sz w:val="24"/>
          <w:szCs w:val="24"/>
        </w:rPr>
        <w:t>____________</w:t>
      </w:r>
      <w:r w:rsidR="008C4B3F">
        <w:rPr>
          <w:rFonts w:ascii="Times New Roman" w:hAnsi="Times New Roman" w:cs="Times New Roman"/>
          <w:sz w:val="24"/>
          <w:szCs w:val="24"/>
        </w:rPr>
        <w:t xml:space="preserve"> </w:t>
      </w:r>
      <w:r w:rsidR="009E483E" w:rsidRPr="00030E45">
        <w:rPr>
          <w:rFonts w:ascii="Times New Roman" w:hAnsi="Times New Roman" w:cs="Times New Roman"/>
          <w:sz w:val="24"/>
          <w:szCs w:val="24"/>
        </w:rPr>
        <w:t>2020</w:t>
      </w:r>
      <w:r w:rsidR="00E40E26" w:rsidRPr="00030E45">
        <w:rPr>
          <w:rFonts w:ascii="Times New Roman" w:hAnsi="Times New Roman" w:cs="Times New Roman"/>
          <w:sz w:val="24"/>
          <w:szCs w:val="24"/>
        </w:rPr>
        <w:t xml:space="preserve"> г.</w:t>
      </w:r>
      <w:r w:rsidR="00E14422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ниже указаны товары Получателя поддержки</w:t>
      </w:r>
      <w:r w:rsidR="00EC597F" w:rsidRPr="00030E45">
        <w:rPr>
          <w:rFonts w:ascii="Times New Roman" w:hAnsi="Times New Roman" w:cs="Times New Roman"/>
          <w:sz w:val="24"/>
          <w:szCs w:val="24"/>
        </w:rPr>
        <w:t>,</w:t>
      </w:r>
      <w:r w:rsidRPr="00030E45">
        <w:rPr>
          <w:rFonts w:ascii="Times New Roman" w:hAnsi="Times New Roman" w:cs="Times New Roman"/>
          <w:sz w:val="24"/>
          <w:szCs w:val="24"/>
        </w:rPr>
        <w:t xml:space="preserve"> которые должны быть размещены на торговой площадке </w:t>
      </w:r>
      <w:r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6E326B" w:rsidRPr="00030E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10457" w:type="dxa"/>
        <w:tblLook w:val="04A0" w:firstRow="1" w:lastRow="0" w:firstColumn="1" w:lastColumn="0" w:noHBand="0" w:noVBand="1"/>
      </w:tblPr>
      <w:tblGrid>
        <w:gridCol w:w="443"/>
        <w:gridCol w:w="6901"/>
        <w:gridCol w:w="1557"/>
        <w:gridCol w:w="1556"/>
      </w:tblGrid>
      <w:tr w:rsidR="008A1FC4" w:rsidRPr="00030E45" w14:paraId="42AF5132" w14:textId="6D4318EE" w:rsidTr="008C4B3F">
        <w:tc>
          <w:tcPr>
            <w:tcW w:w="443" w:type="dxa"/>
          </w:tcPr>
          <w:p w14:paraId="76D3F002" w14:textId="77777777" w:rsidR="008A1FC4" w:rsidRPr="00030E45" w:rsidRDefault="008A1FC4" w:rsidP="00B53D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01" w:type="dxa"/>
          </w:tcPr>
          <w:p w14:paraId="3BAB6E78" w14:textId="77777777" w:rsidR="008A1FC4" w:rsidRPr="00030E45" w:rsidRDefault="008A1FC4" w:rsidP="0094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557" w:type="dxa"/>
          </w:tcPr>
          <w:p w14:paraId="3AB9C13E" w14:textId="72ACA8B4" w:rsidR="008A1FC4" w:rsidRPr="00030E45" w:rsidRDefault="008A1FC4" w:rsidP="0094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Артикул товара</w:t>
            </w:r>
          </w:p>
        </w:tc>
        <w:tc>
          <w:tcPr>
            <w:tcW w:w="1556" w:type="dxa"/>
          </w:tcPr>
          <w:p w14:paraId="42205879" w14:textId="4C76FEA3" w:rsidR="008A1FC4" w:rsidRPr="00030E45" w:rsidDel="00575DDE" w:rsidRDefault="008A1FC4" w:rsidP="008A1F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Цена товара, рубли</w:t>
            </w:r>
          </w:p>
        </w:tc>
      </w:tr>
      <w:tr w:rsidR="00B30E8A" w:rsidRPr="00030E45" w14:paraId="5F538992" w14:textId="77777777" w:rsidTr="00B30E8A">
        <w:tc>
          <w:tcPr>
            <w:tcW w:w="443" w:type="dxa"/>
          </w:tcPr>
          <w:p w14:paraId="75E91967" w14:textId="7A58D1B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901" w:type="dxa"/>
            <w:vAlign w:val="center"/>
          </w:tcPr>
          <w:p w14:paraId="0A8068E7" w14:textId="1501AF2A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B45095B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284E50B" w14:textId="16B449D7" w:rsidR="00B30E8A" w:rsidRPr="00030E45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E8A" w:rsidRPr="00030E45" w14:paraId="54B641E6" w14:textId="77777777" w:rsidTr="00B30E8A">
        <w:tc>
          <w:tcPr>
            <w:tcW w:w="443" w:type="dxa"/>
          </w:tcPr>
          <w:p w14:paraId="60807FDF" w14:textId="00813D5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901" w:type="dxa"/>
            <w:vAlign w:val="center"/>
          </w:tcPr>
          <w:p w14:paraId="3CB6793C" w14:textId="7CA9910E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F55C9DD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92DFFAC" w14:textId="2FDB9A1E" w:rsidR="00B30E8A" w:rsidRPr="00030E45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E8A" w:rsidRPr="00030E45" w14:paraId="2EFE89B9" w14:textId="77777777" w:rsidTr="00B30E8A">
        <w:tc>
          <w:tcPr>
            <w:tcW w:w="443" w:type="dxa"/>
          </w:tcPr>
          <w:p w14:paraId="59561529" w14:textId="791AE6D4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01" w:type="dxa"/>
            <w:vAlign w:val="center"/>
          </w:tcPr>
          <w:p w14:paraId="5676B144" w14:textId="102ECC23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27B62B5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2868DE5" w14:textId="75D2B7A1" w:rsidR="00B30E8A" w:rsidRPr="00030E45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E8A" w:rsidRPr="00030E45" w14:paraId="79598539" w14:textId="77777777" w:rsidTr="00B30E8A">
        <w:tc>
          <w:tcPr>
            <w:tcW w:w="443" w:type="dxa"/>
          </w:tcPr>
          <w:p w14:paraId="1F6DF81D" w14:textId="18164403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01" w:type="dxa"/>
            <w:vAlign w:val="center"/>
          </w:tcPr>
          <w:p w14:paraId="58D4231C" w14:textId="6E5A0C8A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D53DA50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4EB138A" w14:textId="06AB546E" w:rsidR="00B30E8A" w:rsidRPr="00030E45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E8A" w:rsidRPr="00030E45" w14:paraId="00805B4B" w14:textId="77777777" w:rsidTr="00B30E8A">
        <w:tc>
          <w:tcPr>
            <w:tcW w:w="443" w:type="dxa"/>
          </w:tcPr>
          <w:p w14:paraId="09C51AD8" w14:textId="573B080A" w:rsidR="00B30E8A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901" w:type="dxa"/>
            <w:vAlign w:val="center"/>
          </w:tcPr>
          <w:p w14:paraId="69A3885D" w14:textId="0FA00252" w:rsidR="00B30E8A" w:rsidRPr="007D2224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1B344F5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569376F" w14:textId="585D1995" w:rsidR="00B30E8A" w:rsidRPr="007D2224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E8A" w:rsidRPr="00030E45" w14:paraId="0C034B68" w14:textId="77777777" w:rsidTr="00B30E8A">
        <w:tc>
          <w:tcPr>
            <w:tcW w:w="443" w:type="dxa"/>
          </w:tcPr>
          <w:p w14:paraId="0EB25A8E" w14:textId="0EB03F87" w:rsidR="00B30E8A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901" w:type="dxa"/>
            <w:vAlign w:val="center"/>
          </w:tcPr>
          <w:p w14:paraId="6B48B860" w14:textId="0885C4C1" w:rsidR="00B30E8A" w:rsidRPr="007D2224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FD61CF4" w14:textId="77777777" w:rsidR="00B30E8A" w:rsidRPr="00030E45" w:rsidRDefault="00B30E8A" w:rsidP="00B30E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421B401" w14:textId="0ED9E61A" w:rsidR="00B30E8A" w:rsidRPr="007D2224" w:rsidRDefault="00B30E8A" w:rsidP="00B30E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A54CBE8" w14:textId="77777777" w:rsidR="00637B3A" w:rsidRPr="00030E45" w:rsidRDefault="00637B3A" w:rsidP="00637B3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21F3C14" w14:textId="77777777" w:rsidR="00637B3A" w:rsidRPr="00030E45" w:rsidRDefault="00637B3A" w:rsidP="00637B3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5098F7" w14:textId="77777777" w:rsidR="00637B3A" w:rsidRPr="00030E45" w:rsidRDefault="00637B3A" w:rsidP="00637B3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B30E8A" w:rsidRPr="00030E45" w14:paraId="060C263F" w14:textId="77777777" w:rsidTr="00B30E8A">
        <w:trPr>
          <w:jc w:val="center"/>
        </w:trPr>
        <w:tc>
          <w:tcPr>
            <w:tcW w:w="1666" w:type="pct"/>
          </w:tcPr>
          <w:p w14:paraId="5D10699D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2529011"/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59B08B45" w14:textId="6F45CC54" w:rsidR="00B30E8A" w:rsidRPr="00030E45" w:rsidRDefault="00B30E8A" w:rsidP="00B3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64DBAABC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444D6793" w14:textId="77777777" w:rsidR="00B30E8A" w:rsidRPr="00030E45" w:rsidRDefault="00B30E8A" w:rsidP="00875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6D685FA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0924AE70" w14:textId="0957257C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E8A" w:rsidRPr="00030E45" w14:paraId="5DE2CCFD" w14:textId="77777777" w:rsidTr="00B30E8A">
        <w:trPr>
          <w:jc w:val="center"/>
        </w:trPr>
        <w:tc>
          <w:tcPr>
            <w:tcW w:w="1666" w:type="pct"/>
          </w:tcPr>
          <w:p w14:paraId="1B23EB3F" w14:textId="01B94CA1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C0497BE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673E3547" w14:textId="3CBD7030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588EDC27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68DB6DC8" w14:textId="4A85C804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(М.П.)</w:t>
            </w:r>
          </w:p>
        </w:tc>
      </w:tr>
    </w:tbl>
    <w:p w14:paraId="367F0EA7" w14:textId="77777777" w:rsidR="00B6429D" w:rsidRPr="00030E45" w:rsidRDefault="00B6429D" w:rsidP="00C932AE">
      <w:pPr>
        <w:rPr>
          <w:rFonts w:ascii="Times New Roman" w:hAnsi="Times New Roman"/>
          <w:sz w:val="24"/>
          <w:szCs w:val="24"/>
        </w:rPr>
      </w:pPr>
    </w:p>
    <w:p w14:paraId="7B3E965A" w14:textId="77777777" w:rsidR="00B6429D" w:rsidRPr="00030E45" w:rsidRDefault="00C932AE" w:rsidP="00B6429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E45">
        <w:rPr>
          <w:rFonts w:ascii="Times New Roman" w:hAnsi="Times New Roman"/>
          <w:b/>
          <w:bCs/>
          <w:sz w:val="24"/>
          <w:szCs w:val="24"/>
          <w:u w:val="single"/>
        </w:rPr>
        <w:t>Ф</w:t>
      </w:r>
      <w:r w:rsidR="00B6429D" w:rsidRPr="00030E45">
        <w:rPr>
          <w:rFonts w:ascii="Times New Roman" w:hAnsi="Times New Roman"/>
          <w:b/>
          <w:bCs/>
          <w:sz w:val="24"/>
          <w:szCs w:val="24"/>
          <w:u w:val="single"/>
        </w:rPr>
        <w:t>орма согласована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B30E8A" w:rsidRPr="00030E45" w14:paraId="4C6FAA5E" w14:textId="77777777" w:rsidTr="00B30E8A">
        <w:trPr>
          <w:jc w:val="center"/>
        </w:trPr>
        <w:tc>
          <w:tcPr>
            <w:tcW w:w="1666" w:type="pct"/>
          </w:tcPr>
          <w:p w14:paraId="60DEF4BA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645F7635" w14:textId="1223C7EB" w:rsidR="00B30E8A" w:rsidRPr="00030E45" w:rsidRDefault="00B30E8A" w:rsidP="00B3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3D46CC03" w14:textId="1BF6A3CD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600D5320" w14:textId="1D8187E3" w:rsidR="00B30E8A" w:rsidRPr="00030E45" w:rsidRDefault="00B30E8A" w:rsidP="00B30E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A3AC9C3" w14:textId="2DFA69E3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8CFE6C9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0B62C2B9" w14:textId="77777777" w:rsidR="00B30E8A" w:rsidRDefault="00B30E8A" w:rsidP="00B30E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A13F36" w14:textId="2DD2CF2D" w:rsidR="00875AA9" w:rsidRPr="00030E45" w:rsidRDefault="00875AA9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E8A" w:rsidRPr="00030E45" w14:paraId="72CE6B83" w14:textId="77777777" w:rsidTr="00B30E8A">
        <w:trPr>
          <w:jc w:val="center"/>
        </w:trPr>
        <w:tc>
          <w:tcPr>
            <w:tcW w:w="1666" w:type="pct"/>
          </w:tcPr>
          <w:p w14:paraId="72E7A758" w14:textId="66D4F0B9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C0BDAF2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2DDB590C" w14:textId="0D46CD95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52F3E0BF" w14:textId="77777777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700E272B" w14:textId="704996DB" w:rsidR="00B30E8A" w:rsidRPr="00030E45" w:rsidRDefault="00B30E8A" w:rsidP="00B3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  <w:bookmarkEnd w:id="2"/>
    </w:tbl>
    <w:p w14:paraId="7E677B31" w14:textId="77777777" w:rsidR="00326189" w:rsidRPr="00030E45" w:rsidRDefault="00326189" w:rsidP="00D94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307BDE" w14:textId="77777777" w:rsidR="00326189" w:rsidRPr="00030E45" w:rsidRDefault="00326189" w:rsidP="003B6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2608C7" w14:textId="77777777" w:rsidR="003B6230" w:rsidRPr="00030E45" w:rsidRDefault="003B6230" w:rsidP="003B62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3B6230" w:rsidRPr="00030E45" w:rsidSect="00326189">
          <w:pgSz w:w="11906" w:h="16838"/>
          <w:pgMar w:top="567" w:right="709" w:bottom="567" w:left="709" w:header="170" w:footer="340" w:gutter="0"/>
          <w:cols w:space="708"/>
          <w:docGrid w:linePitch="360"/>
        </w:sectPr>
      </w:pPr>
    </w:p>
    <w:p w14:paraId="5253FC45" w14:textId="3AE5F718" w:rsidR="00326189" w:rsidRPr="00A1301C" w:rsidRDefault="00326189" w:rsidP="003B6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030E45" w:rsidRPr="00A1301C">
        <w:rPr>
          <w:rFonts w:ascii="Times New Roman" w:hAnsi="Times New Roman"/>
          <w:bCs/>
          <w:sz w:val="24"/>
          <w:szCs w:val="24"/>
        </w:rPr>
        <w:t>3</w:t>
      </w:r>
    </w:p>
    <w:p w14:paraId="78717480" w14:textId="0EF6449F" w:rsidR="00D94C3D" w:rsidRPr="00A1301C" w:rsidRDefault="008D03AF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t xml:space="preserve">к </w:t>
      </w: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Договору </w:t>
      </w:r>
      <w:r w:rsidR="00D94C3D" w:rsidRPr="00A1301C">
        <w:rPr>
          <w:rFonts w:ascii="Times New Roman" w:hAnsi="Times New Roman"/>
          <w:bCs/>
          <w:spacing w:val="-12"/>
          <w:sz w:val="24"/>
          <w:szCs w:val="24"/>
        </w:rPr>
        <w:t xml:space="preserve">№ </w:t>
      </w:r>
      <w:r w:rsidR="00875AA9" w:rsidRPr="00A1301C">
        <w:rPr>
          <w:rFonts w:ascii="Times New Roman" w:hAnsi="Times New Roman"/>
          <w:bCs/>
          <w:spacing w:val="-12"/>
          <w:sz w:val="24"/>
          <w:szCs w:val="24"/>
        </w:rPr>
        <w:t>__</w:t>
      </w:r>
    </w:p>
    <w:p w14:paraId="338F3D33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на оказание возмездных услуг</w:t>
      </w:r>
    </w:p>
    <w:p w14:paraId="192B9A2F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(трехсторонний)</w:t>
      </w:r>
    </w:p>
    <w:p w14:paraId="38C6A995" w14:textId="558EF7B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от </w:t>
      </w:r>
    </w:p>
    <w:p w14:paraId="1E224DB1" w14:textId="550D4088" w:rsidR="00395048" w:rsidRPr="00030E45" w:rsidRDefault="00395048" w:rsidP="00D94C3D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</w:p>
    <w:p w14:paraId="59B7E91B" w14:textId="77777777" w:rsidR="0029727C" w:rsidRPr="00030E45" w:rsidRDefault="0029727C" w:rsidP="00BA7B66">
      <w:pPr>
        <w:spacing w:after="0" w:line="240" w:lineRule="auto"/>
        <w:rPr>
          <w:rFonts w:ascii="Times New Roman" w:hAnsi="Times New Roman"/>
          <w:b/>
          <w:spacing w:val="-12"/>
          <w:sz w:val="24"/>
          <w:szCs w:val="24"/>
        </w:rPr>
      </w:pPr>
    </w:p>
    <w:p w14:paraId="7F7691EA" w14:textId="77777777" w:rsidR="0029727C" w:rsidRPr="00030E45" w:rsidRDefault="0029727C" w:rsidP="00D94AED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</w:p>
    <w:p w14:paraId="3CFB8BE2" w14:textId="6587E0E8" w:rsidR="00D94AED" w:rsidRPr="00030E45" w:rsidRDefault="002F59CA" w:rsidP="00D9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>Отчет</w:t>
      </w:r>
      <w:r w:rsidR="00D94AED" w:rsidRPr="00030E45">
        <w:rPr>
          <w:rFonts w:ascii="Times New Roman" w:hAnsi="Times New Roman"/>
          <w:b/>
          <w:sz w:val="24"/>
          <w:szCs w:val="24"/>
        </w:rPr>
        <w:t xml:space="preserve"> о результатах размещения товаров на площадке </w:t>
      </w:r>
      <w:r w:rsidR="00D94AED" w:rsidRPr="00030E45">
        <w:rPr>
          <w:rFonts w:ascii="Times New Roman" w:hAnsi="Times New Roman"/>
          <w:b/>
          <w:sz w:val="24"/>
          <w:szCs w:val="24"/>
          <w:lang w:val="en-US"/>
        </w:rPr>
        <w:t>eBay</w:t>
      </w:r>
    </w:p>
    <w:p w14:paraId="19323E96" w14:textId="77777777" w:rsidR="00D94AED" w:rsidRPr="00030E45" w:rsidRDefault="00D94AED" w:rsidP="00D94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2987"/>
        <w:gridCol w:w="2967"/>
        <w:gridCol w:w="3969"/>
      </w:tblGrid>
      <w:tr w:rsidR="001163EE" w:rsidRPr="00030E45" w14:paraId="1183BE39" w14:textId="77777777" w:rsidTr="008A7EA4">
        <w:trPr>
          <w:trHeight w:val="1230"/>
        </w:trPr>
        <w:tc>
          <w:tcPr>
            <w:tcW w:w="567" w:type="dxa"/>
          </w:tcPr>
          <w:p w14:paraId="2E7F2AD3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987" w:type="dxa"/>
          </w:tcPr>
          <w:p w14:paraId="5F9AB3E5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967" w:type="dxa"/>
          </w:tcPr>
          <w:p w14:paraId="4CF450D3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Артикул товара</w:t>
            </w:r>
          </w:p>
        </w:tc>
        <w:tc>
          <w:tcPr>
            <w:tcW w:w="3969" w:type="dxa"/>
          </w:tcPr>
          <w:p w14:paraId="53CD996D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E45">
              <w:rPr>
                <w:rFonts w:ascii="Times New Roman" w:hAnsi="Times New Roman"/>
                <w:i/>
                <w:sz w:val="24"/>
                <w:szCs w:val="24"/>
              </w:rPr>
              <w:t>Ссылка на страницу с размещенным товаром</w:t>
            </w:r>
          </w:p>
        </w:tc>
      </w:tr>
      <w:tr w:rsidR="001163EE" w:rsidRPr="00030E45" w14:paraId="53935F75" w14:textId="77777777" w:rsidTr="008A7EA4">
        <w:trPr>
          <w:trHeight w:val="614"/>
        </w:trPr>
        <w:tc>
          <w:tcPr>
            <w:tcW w:w="567" w:type="dxa"/>
          </w:tcPr>
          <w:p w14:paraId="06253919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</w:tcPr>
          <w:p w14:paraId="5D0C23E3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35C990F5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CAEA83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3EE" w:rsidRPr="00030E45" w14:paraId="1BFF5144" w14:textId="77777777" w:rsidTr="008A7EA4">
        <w:trPr>
          <w:trHeight w:val="614"/>
        </w:trPr>
        <w:tc>
          <w:tcPr>
            <w:tcW w:w="567" w:type="dxa"/>
          </w:tcPr>
          <w:p w14:paraId="57C1EA5D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</w:tcPr>
          <w:p w14:paraId="4548C9FA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14794DA5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A473E8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3EE" w:rsidRPr="00030E45" w14:paraId="7F46147E" w14:textId="77777777" w:rsidTr="008A7EA4">
        <w:trPr>
          <w:trHeight w:val="655"/>
        </w:trPr>
        <w:tc>
          <w:tcPr>
            <w:tcW w:w="567" w:type="dxa"/>
          </w:tcPr>
          <w:p w14:paraId="2CDD6A35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</w:tcPr>
          <w:p w14:paraId="45403830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4BB86779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666538" w14:textId="77777777" w:rsidR="001163EE" w:rsidRPr="00030E45" w:rsidRDefault="001163EE" w:rsidP="00EC59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810FAF" w14:textId="77777777" w:rsidR="00D94AED" w:rsidRPr="00030E45" w:rsidRDefault="00D94AED" w:rsidP="00D94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438FA2" w14:textId="77777777" w:rsidR="00D94AED" w:rsidRPr="00030E45" w:rsidRDefault="00D94AED" w:rsidP="00D9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 xml:space="preserve">Ответственное за заполнение лицо </w:t>
      </w:r>
      <w:r w:rsidRPr="00030E45">
        <w:rPr>
          <w:rFonts w:ascii="Times New Roman" w:hAnsi="Times New Roman"/>
          <w:i/>
          <w:sz w:val="24"/>
          <w:szCs w:val="24"/>
        </w:rPr>
        <w:t xml:space="preserve">(ФИО, контактный телефон, </w:t>
      </w:r>
      <w:r w:rsidRPr="00030E45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30E45">
        <w:rPr>
          <w:rFonts w:ascii="Times New Roman" w:hAnsi="Times New Roman"/>
          <w:i/>
          <w:sz w:val="24"/>
          <w:szCs w:val="24"/>
        </w:rPr>
        <w:t>-</w:t>
      </w:r>
      <w:r w:rsidRPr="00030E4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30E45">
        <w:rPr>
          <w:rFonts w:ascii="Times New Roman" w:hAnsi="Times New Roman"/>
          <w:i/>
          <w:sz w:val="24"/>
          <w:szCs w:val="24"/>
        </w:rPr>
        <w:t>):</w:t>
      </w:r>
    </w:p>
    <w:p w14:paraId="72E9F245" w14:textId="77777777" w:rsidR="00D94AED" w:rsidRPr="00030E45" w:rsidRDefault="00D94AED" w:rsidP="00D9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78A349C" w14:textId="77777777" w:rsidR="00D94AED" w:rsidRPr="00030E45" w:rsidRDefault="00D94AED" w:rsidP="00D94AED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</w:p>
    <w:p w14:paraId="15D40B42" w14:textId="77777777" w:rsidR="00326189" w:rsidRPr="00030E45" w:rsidRDefault="00326189" w:rsidP="003B6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875AA9" w:rsidRPr="00030E45" w14:paraId="2DA45BCF" w14:textId="77777777" w:rsidTr="00216798">
        <w:trPr>
          <w:jc w:val="center"/>
        </w:trPr>
        <w:tc>
          <w:tcPr>
            <w:tcW w:w="1666" w:type="pct"/>
          </w:tcPr>
          <w:p w14:paraId="59346020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49589C3E" w14:textId="77777777" w:rsidR="00875AA9" w:rsidRPr="00030E45" w:rsidRDefault="00875AA9" w:rsidP="0021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676ED09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2144F112" w14:textId="77777777" w:rsidR="00875AA9" w:rsidRPr="00030E45" w:rsidRDefault="00875AA9" w:rsidP="00216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CE10C90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10ABE607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A9" w:rsidRPr="00030E45" w14:paraId="1BC5E18B" w14:textId="77777777" w:rsidTr="00216798">
        <w:trPr>
          <w:jc w:val="center"/>
        </w:trPr>
        <w:tc>
          <w:tcPr>
            <w:tcW w:w="1666" w:type="pct"/>
          </w:tcPr>
          <w:p w14:paraId="1562CFB2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AC69BAF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004F4F03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7D96CFAC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1DA9F26C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(М.П.)</w:t>
            </w:r>
          </w:p>
        </w:tc>
      </w:tr>
    </w:tbl>
    <w:p w14:paraId="116A4FD7" w14:textId="77777777" w:rsidR="00875AA9" w:rsidRPr="00030E45" w:rsidRDefault="00875AA9" w:rsidP="00875AA9">
      <w:pPr>
        <w:rPr>
          <w:rFonts w:ascii="Times New Roman" w:hAnsi="Times New Roman"/>
          <w:sz w:val="24"/>
          <w:szCs w:val="24"/>
        </w:rPr>
      </w:pPr>
    </w:p>
    <w:p w14:paraId="3685A361" w14:textId="77777777" w:rsidR="00875AA9" w:rsidRPr="00030E45" w:rsidRDefault="00875AA9" w:rsidP="00875A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E45">
        <w:rPr>
          <w:rFonts w:ascii="Times New Roman" w:hAnsi="Times New Roman"/>
          <w:b/>
          <w:bCs/>
          <w:sz w:val="24"/>
          <w:szCs w:val="24"/>
          <w:u w:val="single"/>
        </w:rPr>
        <w:t>Форма согласована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875AA9" w:rsidRPr="00030E45" w14:paraId="079F59EF" w14:textId="77777777" w:rsidTr="00216798">
        <w:trPr>
          <w:jc w:val="center"/>
        </w:trPr>
        <w:tc>
          <w:tcPr>
            <w:tcW w:w="1666" w:type="pct"/>
          </w:tcPr>
          <w:p w14:paraId="3FD9838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169789DE" w14:textId="77777777" w:rsidR="00875AA9" w:rsidRPr="00030E45" w:rsidRDefault="00875AA9" w:rsidP="0021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4E90C97D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238E90F6" w14:textId="77777777" w:rsidR="00875AA9" w:rsidRPr="00030E45" w:rsidRDefault="00875AA9" w:rsidP="002167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F5BEAF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4519EAE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7A4165B4" w14:textId="77777777" w:rsidR="00875AA9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7AB31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A9" w:rsidRPr="00030E45" w14:paraId="0F283B91" w14:textId="77777777" w:rsidTr="00216798">
        <w:trPr>
          <w:jc w:val="center"/>
        </w:trPr>
        <w:tc>
          <w:tcPr>
            <w:tcW w:w="1666" w:type="pct"/>
          </w:tcPr>
          <w:p w14:paraId="0749E538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8EB3C15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336CC7F3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6F3F7257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7012753B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</w:tbl>
    <w:p w14:paraId="4A98D794" w14:textId="77777777" w:rsidR="003B6230" w:rsidRPr="00030E45" w:rsidRDefault="003B6230" w:rsidP="00D94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3B6230" w:rsidRPr="00030E45" w:rsidSect="00326189">
          <w:pgSz w:w="11906" w:h="16838"/>
          <w:pgMar w:top="567" w:right="709" w:bottom="567" w:left="709" w:header="170" w:footer="340" w:gutter="0"/>
          <w:cols w:space="708"/>
          <w:docGrid w:linePitch="360"/>
        </w:sectPr>
      </w:pPr>
    </w:p>
    <w:p w14:paraId="7D141503" w14:textId="31840684" w:rsidR="00326189" w:rsidRPr="00A1301C" w:rsidRDefault="00326189" w:rsidP="00FC7D9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030E45" w:rsidRPr="00A1301C">
        <w:rPr>
          <w:rFonts w:ascii="Times New Roman" w:hAnsi="Times New Roman"/>
          <w:bCs/>
          <w:sz w:val="24"/>
          <w:szCs w:val="24"/>
        </w:rPr>
        <w:t>4</w:t>
      </w:r>
    </w:p>
    <w:p w14:paraId="04CBCCC1" w14:textId="33D9DE26" w:rsidR="00D94C3D" w:rsidRPr="00A1301C" w:rsidRDefault="008D03AF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t xml:space="preserve">к </w:t>
      </w: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Договору </w:t>
      </w:r>
      <w:r w:rsidR="00D94C3D" w:rsidRPr="00A1301C">
        <w:rPr>
          <w:rFonts w:ascii="Times New Roman" w:hAnsi="Times New Roman"/>
          <w:bCs/>
          <w:spacing w:val="-12"/>
          <w:sz w:val="24"/>
          <w:szCs w:val="24"/>
        </w:rPr>
        <w:t xml:space="preserve">№ </w:t>
      </w:r>
    </w:p>
    <w:p w14:paraId="197AB380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на оказание возмездных услуг</w:t>
      </w:r>
    </w:p>
    <w:p w14:paraId="1344EF7F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(трехсторонний)</w:t>
      </w:r>
    </w:p>
    <w:p w14:paraId="56A4A53D" w14:textId="482C2A00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от </w:t>
      </w:r>
    </w:p>
    <w:p w14:paraId="721317D8" w14:textId="38648EEC" w:rsidR="00946ECD" w:rsidRPr="00030E45" w:rsidRDefault="00946ECD" w:rsidP="00D94C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0E45">
        <w:rPr>
          <w:rFonts w:ascii="Times New Roman" w:hAnsi="Times New Roman"/>
          <w:b/>
          <w:color w:val="000000"/>
          <w:sz w:val="24"/>
          <w:szCs w:val="24"/>
        </w:rPr>
        <w:t>Акт</w:t>
      </w:r>
    </w:p>
    <w:p w14:paraId="6186B134" w14:textId="09176377" w:rsidR="00946ECD" w:rsidRPr="00030E45" w:rsidRDefault="00946ECD" w:rsidP="00087215">
      <w:pPr>
        <w:tabs>
          <w:tab w:val="left" w:pos="13467"/>
          <w:tab w:val="left" w:pos="1857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0E45">
        <w:rPr>
          <w:rFonts w:ascii="Times New Roman" w:hAnsi="Times New Roman"/>
          <w:b/>
          <w:color w:val="000000"/>
          <w:sz w:val="24"/>
          <w:szCs w:val="24"/>
        </w:rPr>
        <w:t>об оказании услуг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8"/>
      </w:tblGrid>
      <w:tr w:rsidR="0080015B" w:rsidRPr="00030E45" w14:paraId="1F10B217" w14:textId="77777777" w:rsidTr="00EC5991">
        <w:tc>
          <w:tcPr>
            <w:tcW w:w="5241" w:type="dxa"/>
            <w:tcMar>
              <w:left w:w="0" w:type="dxa"/>
              <w:right w:w="0" w:type="dxa"/>
            </w:tcMar>
          </w:tcPr>
          <w:p w14:paraId="219A7E7F" w14:textId="7EF39190" w:rsidR="0080015B" w:rsidRPr="00030E45" w:rsidRDefault="0080015B" w:rsidP="00EC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D52A5" w:rsidRPr="00030E4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5249" w:type="dxa"/>
            <w:tcMar>
              <w:left w:w="0" w:type="dxa"/>
              <w:right w:w="0" w:type="dxa"/>
            </w:tcMar>
          </w:tcPr>
          <w:p w14:paraId="3EF383B6" w14:textId="69865A1F" w:rsidR="0080015B" w:rsidRPr="00030E45" w:rsidRDefault="0080015B" w:rsidP="00D94C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«___» __________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202</w:t>
            </w:r>
            <w:r w:rsidR="00D94C3D">
              <w:rPr>
                <w:rFonts w:ascii="Times New Roman" w:hAnsi="Times New Roman"/>
                <w:sz w:val="24"/>
                <w:szCs w:val="24"/>
              </w:rPr>
              <w:t>1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7F7EA8D3" w14:textId="77777777" w:rsidR="00946ECD" w:rsidRPr="00030E45" w:rsidRDefault="00946ECD" w:rsidP="0080015B">
      <w:pPr>
        <w:tabs>
          <w:tab w:val="left" w:pos="13467"/>
          <w:tab w:val="left" w:pos="1857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D1198E" w14:textId="67BD43A9" w:rsidR="002A5ADC" w:rsidRPr="00030E45" w:rsidRDefault="00E229E3" w:rsidP="002A5AD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0E45">
        <w:rPr>
          <w:rFonts w:ascii="Times New Roman" w:hAnsi="Times New Roman"/>
          <w:b/>
          <w:color w:val="000000" w:themeColor="text1"/>
          <w:sz w:val="24"/>
          <w:szCs w:val="24"/>
        </w:rPr>
        <w:t>Некоммерческая организация «Пермский фонд развития предпринимательства» (НО «ПФРП»)</w:t>
      </w:r>
      <w:r w:rsidRPr="00030E45">
        <w:rPr>
          <w:rFonts w:ascii="Times New Roman" w:hAnsi="Times New Roman"/>
          <w:sz w:val="24"/>
          <w:szCs w:val="24"/>
        </w:rPr>
        <w:t xml:space="preserve">, </w:t>
      </w:r>
      <w:r w:rsidRPr="00030E45">
        <w:rPr>
          <w:rFonts w:ascii="Times New Roman" w:hAnsi="Times New Roman"/>
          <w:color w:val="000000"/>
          <w:sz w:val="24"/>
          <w:szCs w:val="24"/>
        </w:rPr>
        <w:t xml:space="preserve">именуемая в дальнейшем </w:t>
      </w:r>
      <w:r w:rsidRPr="00030E45">
        <w:rPr>
          <w:rFonts w:ascii="Times New Roman" w:hAnsi="Times New Roman"/>
          <w:b/>
          <w:color w:val="000000"/>
          <w:sz w:val="24"/>
          <w:szCs w:val="24"/>
        </w:rPr>
        <w:t>«Заказчик»</w:t>
      </w:r>
      <w:r w:rsidRPr="00030E4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30E45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030E45">
        <w:rPr>
          <w:rFonts w:ascii="Times New Roman" w:hAnsi="Times New Roman"/>
          <w:sz w:val="24"/>
          <w:szCs w:val="24"/>
        </w:rPr>
        <w:t>Порохина</w:t>
      </w:r>
      <w:proofErr w:type="spellEnd"/>
      <w:r w:rsidRPr="00030E45">
        <w:rPr>
          <w:rFonts w:ascii="Times New Roman" w:hAnsi="Times New Roman"/>
          <w:sz w:val="24"/>
          <w:szCs w:val="24"/>
        </w:rPr>
        <w:t xml:space="preserve"> Д.В., действующего на основании устава</w:t>
      </w:r>
      <w:r w:rsidRPr="00030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ADC" w:rsidRPr="00030E45">
        <w:rPr>
          <w:rFonts w:ascii="Times New Roman" w:hAnsi="Times New Roman"/>
          <w:color w:val="000000"/>
          <w:sz w:val="24"/>
          <w:szCs w:val="24"/>
        </w:rPr>
        <w:t>и</w:t>
      </w:r>
    </w:p>
    <w:p w14:paraId="77CE1C7F" w14:textId="6F661C15" w:rsidR="002A5ADC" w:rsidRPr="00030E45" w:rsidRDefault="00875AA9" w:rsidP="002A5AD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</w:t>
      </w:r>
      <w:r w:rsidR="002A5ADC" w:rsidRPr="00030E4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лице______________</w:t>
      </w:r>
      <w:r w:rsidR="002A5ADC" w:rsidRPr="00030E45">
        <w:rPr>
          <w:rFonts w:ascii="Times New Roman" w:hAnsi="Times New Roman"/>
          <w:color w:val="000000"/>
          <w:sz w:val="24"/>
          <w:szCs w:val="24"/>
        </w:rPr>
        <w:t xml:space="preserve"> именуемый в дальнейшем </w:t>
      </w:r>
      <w:r w:rsidR="002A5ADC" w:rsidRPr="00030E45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="002A5ADC" w:rsidRPr="00030E45">
        <w:rPr>
          <w:rFonts w:ascii="Times New Roman" w:hAnsi="Times New Roman"/>
          <w:color w:val="000000"/>
          <w:sz w:val="24"/>
          <w:szCs w:val="24"/>
        </w:rPr>
        <w:t>, действующий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="002A5ADC" w:rsidRPr="00030E45">
        <w:rPr>
          <w:rFonts w:ascii="Times New Roman" w:hAnsi="Times New Roman"/>
          <w:color w:val="000000"/>
          <w:sz w:val="24"/>
          <w:szCs w:val="24"/>
        </w:rPr>
        <w:t>, и</w:t>
      </w:r>
    </w:p>
    <w:p w14:paraId="0AADDD14" w14:textId="15A22E11" w:rsidR="00946ECD" w:rsidRPr="00030E45" w:rsidRDefault="00875AA9" w:rsidP="005A02A3">
      <w:pPr>
        <w:tabs>
          <w:tab w:val="left" w:pos="284"/>
          <w:tab w:val="left" w:pos="13467"/>
          <w:tab w:val="left" w:pos="18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r w:rsidR="001E2F98" w:rsidRPr="00030E4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в лице _______________</w:t>
      </w:r>
      <w:r w:rsidR="001E2F98" w:rsidRPr="00030E45">
        <w:rPr>
          <w:rFonts w:ascii="Times New Roman" w:hAnsi="Times New Roman"/>
          <w:sz w:val="24"/>
          <w:szCs w:val="24"/>
        </w:rPr>
        <w:t>именуем</w:t>
      </w:r>
      <w:r w:rsidR="001E2F98">
        <w:rPr>
          <w:rFonts w:ascii="Times New Roman" w:hAnsi="Times New Roman"/>
          <w:sz w:val="24"/>
          <w:szCs w:val="24"/>
        </w:rPr>
        <w:t>ый</w:t>
      </w:r>
      <w:r w:rsidR="001E2F98" w:rsidRPr="00030E45">
        <w:rPr>
          <w:rFonts w:ascii="Times New Roman" w:hAnsi="Times New Roman"/>
          <w:sz w:val="24"/>
          <w:szCs w:val="24"/>
        </w:rPr>
        <w:t xml:space="preserve"> в дальнейшем </w:t>
      </w:r>
      <w:r w:rsidR="001E2F98" w:rsidRPr="00030E45">
        <w:rPr>
          <w:rFonts w:ascii="Times New Roman" w:hAnsi="Times New Roman"/>
          <w:b/>
          <w:bCs/>
          <w:sz w:val="24"/>
          <w:szCs w:val="24"/>
        </w:rPr>
        <w:t>«Получатель поддержки»</w:t>
      </w:r>
      <w:r w:rsidR="001E2F98">
        <w:rPr>
          <w:rFonts w:ascii="Times New Roman" w:hAnsi="Times New Roman"/>
          <w:sz w:val="24"/>
          <w:szCs w:val="24"/>
        </w:rPr>
        <w:t xml:space="preserve">, </w:t>
      </w:r>
      <w:r w:rsidR="001E2F98" w:rsidRPr="00030E45">
        <w:rPr>
          <w:rFonts w:ascii="Times New Roman" w:hAnsi="Times New Roman"/>
          <w:sz w:val="24"/>
          <w:szCs w:val="24"/>
        </w:rPr>
        <w:t>действующ</w:t>
      </w:r>
      <w:r w:rsidR="001E2F98">
        <w:rPr>
          <w:rFonts w:ascii="Times New Roman" w:hAnsi="Times New Roman"/>
          <w:sz w:val="24"/>
          <w:szCs w:val="24"/>
        </w:rPr>
        <w:t>ий</w:t>
      </w:r>
      <w:r w:rsidR="001E2F98" w:rsidRPr="00030E45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>_____________________</w:t>
      </w:r>
      <w:r w:rsidR="00E229E3" w:rsidRPr="00E229E3">
        <w:rPr>
          <w:rFonts w:ascii="Times New Roman" w:hAnsi="Times New Roman"/>
          <w:color w:val="000000"/>
          <w:sz w:val="24"/>
          <w:szCs w:val="24"/>
        </w:rPr>
        <w:t>,</w:t>
      </w:r>
      <w:r w:rsidR="005A02A3" w:rsidRPr="00030E45">
        <w:rPr>
          <w:rFonts w:ascii="Times New Roman" w:hAnsi="Times New Roman"/>
          <w:sz w:val="24"/>
          <w:szCs w:val="24"/>
        </w:rPr>
        <w:t xml:space="preserve"> далее совместно именуемые «Стороны», а по отдельности – «Сторона»</w:t>
      </w:r>
      <w:r w:rsidR="00D058A9" w:rsidRPr="00030E45">
        <w:rPr>
          <w:rFonts w:ascii="Times New Roman" w:hAnsi="Times New Roman"/>
          <w:sz w:val="24"/>
          <w:szCs w:val="24"/>
        </w:rPr>
        <w:t xml:space="preserve"> </w:t>
      </w:r>
      <w:r w:rsidR="00946ECD" w:rsidRPr="00030E45">
        <w:rPr>
          <w:rFonts w:ascii="Times New Roman" w:hAnsi="Times New Roman"/>
          <w:sz w:val="24"/>
          <w:szCs w:val="24"/>
        </w:rPr>
        <w:t xml:space="preserve">составили настоящий акт </w:t>
      </w:r>
      <w:r w:rsidR="00C560B4" w:rsidRPr="00030E45">
        <w:rPr>
          <w:rFonts w:ascii="Times New Roman" w:hAnsi="Times New Roman"/>
          <w:sz w:val="24"/>
          <w:szCs w:val="24"/>
        </w:rPr>
        <w:t xml:space="preserve">об оказании услуг </w:t>
      </w:r>
      <w:r w:rsidR="00946ECD" w:rsidRPr="00030E45">
        <w:rPr>
          <w:rFonts w:ascii="Times New Roman" w:hAnsi="Times New Roman"/>
          <w:sz w:val="24"/>
          <w:szCs w:val="24"/>
        </w:rPr>
        <w:t xml:space="preserve">о том, что </w:t>
      </w:r>
      <w:r w:rsidR="0052638F" w:rsidRPr="00030E45">
        <w:rPr>
          <w:rFonts w:ascii="Times New Roman" w:hAnsi="Times New Roman"/>
          <w:sz w:val="24"/>
          <w:szCs w:val="24"/>
        </w:rPr>
        <w:t xml:space="preserve">Заказчиком оплачены, а </w:t>
      </w:r>
      <w:r w:rsidR="00946ECD" w:rsidRPr="00030E45">
        <w:rPr>
          <w:rFonts w:ascii="Times New Roman" w:hAnsi="Times New Roman"/>
          <w:sz w:val="24"/>
          <w:szCs w:val="24"/>
        </w:rPr>
        <w:t>Исполнителем оказаны нижеперечисленные услуги в полном объеме и в срок:</w:t>
      </w:r>
    </w:p>
    <w:tbl>
      <w:tblPr>
        <w:tblpPr w:leftFromText="180" w:rightFromText="180" w:vertAnchor="text" w:horzAnchor="margin" w:tblpX="148" w:tblpY="105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66"/>
        <w:gridCol w:w="1701"/>
      </w:tblGrid>
      <w:tr w:rsidR="00772D83" w:rsidRPr="00030E45" w14:paraId="1CD1002A" w14:textId="77777777" w:rsidTr="003B2D72">
        <w:trPr>
          <w:trHeight w:val="554"/>
        </w:trPr>
        <w:tc>
          <w:tcPr>
            <w:tcW w:w="7054" w:type="dxa"/>
            <w:shd w:val="clear" w:color="auto" w:fill="auto"/>
            <w:vAlign w:val="center"/>
          </w:tcPr>
          <w:p w14:paraId="4B06FEBD" w14:textId="1A2C289D" w:rsidR="00772D83" w:rsidRPr="00030E45" w:rsidRDefault="00772D83" w:rsidP="00F01C6C">
            <w:pPr>
              <w:tabs>
                <w:tab w:val="left" w:pos="13467"/>
                <w:tab w:val="left" w:pos="18570"/>
              </w:tabs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66" w:type="dxa"/>
            <w:vAlign w:val="center"/>
          </w:tcPr>
          <w:p w14:paraId="66677485" w14:textId="77777777" w:rsidR="00772D83" w:rsidRPr="00030E45" w:rsidRDefault="00772D83" w:rsidP="00F01C6C">
            <w:pPr>
              <w:tabs>
                <w:tab w:val="left" w:pos="13467"/>
                <w:tab w:val="left" w:pos="18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14:paraId="29EE06AF" w14:textId="0A5FD99E" w:rsidR="00772D83" w:rsidRPr="00030E45" w:rsidRDefault="00772D83" w:rsidP="00F01C6C">
            <w:pPr>
              <w:tabs>
                <w:tab w:val="left" w:pos="13467"/>
                <w:tab w:val="left" w:pos="18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Срок оказания</w:t>
            </w:r>
            <w:r w:rsidR="00F01C6C" w:rsidRPr="00030E4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772D83" w:rsidRPr="00030E45" w14:paraId="2E4BCE03" w14:textId="77777777" w:rsidTr="00EA2D9F">
        <w:tc>
          <w:tcPr>
            <w:tcW w:w="7054" w:type="dxa"/>
            <w:shd w:val="clear" w:color="auto" w:fill="auto"/>
          </w:tcPr>
          <w:p w14:paraId="35105F24" w14:textId="0FB63809" w:rsidR="00972A63" w:rsidRPr="00030E45" w:rsidRDefault="00972A63" w:rsidP="002E19CB">
            <w:pPr>
              <w:tabs>
                <w:tab w:val="left" w:pos="0"/>
                <w:tab w:val="left" w:pos="13467"/>
                <w:tab w:val="left" w:pos="18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F5C49" w:rsidRPr="0003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888" w:rsidRPr="00030E45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gramStart"/>
            <w:r w:rsidR="00CC0888" w:rsidRPr="00030E45">
              <w:rPr>
                <w:rFonts w:ascii="Times New Roman" w:hAnsi="Times New Roman"/>
                <w:sz w:val="24"/>
                <w:szCs w:val="24"/>
              </w:rPr>
              <w:t>_</w:t>
            </w:r>
            <w:r w:rsidR="002A5ADC" w:rsidRPr="0003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C49" w:rsidRPr="0003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33" w:rsidRPr="00030E45">
              <w:rPr>
                <w:rFonts w:ascii="Times New Roman" w:hAnsi="Times New Roman"/>
                <w:sz w:val="24"/>
                <w:szCs w:val="24"/>
              </w:rPr>
              <w:t>ИНН</w:t>
            </w:r>
            <w:proofErr w:type="gramEnd"/>
            <w:r w:rsidR="002B6F33" w:rsidRPr="00030E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0888" w:rsidRPr="00030E4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2A5ADC" w:rsidRPr="0003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FE021B" w:rsidRPr="00030E45">
              <w:rPr>
                <w:rFonts w:ascii="Times New Roman" w:hAnsi="Times New Roman"/>
                <w:sz w:val="24"/>
                <w:szCs w:val="24"/>
              </w:rPr>
              <w:t xml:space="preserve"> размещению товаров на электронной торговой площадке eBay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14:paraId="190003FB" w14:textId="64014AE5" w:rsidR="00972A63" w:rsidRPr="00030E45" w:rsidRDefault="00972A63" w:rsidP="002E19CB">
            <w:pPr>
              <w:tabs>
                <w:tab w:val="left" w:pos="0"/>
                <w:tab w:val="left" w:pos="13467"/>
                <w:tab w:val="left" w:pos="18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соответствии с условиями договора №</w:t>
            </w:r>
            <w:r w:rsidR="00F01C6C" w:rsidRPr="00030E45">
              <w:rPr>
                <w:rFonts w:ascii="Times New Roman" w:hAnsi="Times New Roman"/>
                <w:sz w:val="24"/>
                <w:szCs w:val="24"/>
              </w:rPr>
              <w:t>__</w:t>
            </w:r>
            <w:r w:rsidR="005743C0" w:rsidRPr="00030E45">
              <w:rPr>
                <w:rFonts w:ascii="Times New Roman" w:hAnsi="Times New Roman"/>
                <w:sz w:val="24"/>
                <w:szCs w:val="24"/>
              </w:rPr>
              <w:t xml:space="preserve"> на оказание возмездных услуг (трехсторонний) </w:t>
            </w:r>
            <w:r w:rsidR="009E483E" w:rsidRPr="00030E4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C0888" w:rsidRPr="00030E4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766" w:type="dxa"/>
            <w:vAlign w:val="center"/>
          </w:tcPr>
          <w:p w14:paraId="30A57AEB" w14:textId="77777777" w:rsidR="00772D83" w:rsidRPr="00030E45" w:rsidRDefault="00772D83" w:rsidP="00F0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7694ED4" w14:textId="77777777" w:rsidR="00772D83" w:rsidRPr="00030E45" w:rsidRDefault="00772D83" w:rsidP="00EA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5DB2" w14:textId="11B475C6" w:rsidR="007817A0" w:rsidRPr="00030E45" w:rsidRDefault="00946ECD" w:rsidP="00946ECD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Стоимость услуг, оказанных по Договору №</w:t>
      </w:r>
      <w:r w:rsidR="009F5C49" w:rsidRPr="00030E45">
        <w:rPr>
          <w:rFonts w:ascii="Times New Roman" w:hAnsi="Times New Roman" w:cs="Times New Roman"/>
          <w:sz w:val="24"/>
          <w:szCs w:val="24"/>
        </w:rPr>
        <w:t>__</w:t>
      </w:r>
      <w:r w:rsidR="002E19CB" w:rsidRPr="00030E45">
        <w:rPr>
          <w:rFonts w:ascii="Times New Roman" w:hAnsi="Times New Roman" w:cs="Times New Roman"/>
          <w:sz w:val="24"/>
          <w:szCs w:val="24"/>
        </w:rPr>
        <w:t xml:space="preserve"> на оказание возмездных услуг (трехсторонний) </w:t>
      </w:r>
      <w:r w:rsidRPr="00030E45">
        <w:rPr>
          <w:rFonts w:ascii="Times New Roman" w:hAnsi="Times New Roman" w:cs="Times New Roman"/>
          <w:sz w:val="24"/>
          <w:szCs w:val="24"/>
        </w:rPr>
        <w:t>от</w:t>
      </w:r>
      <w:r w:rsidR="009F5C49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FE7124" w:rsidRPr="00030E4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E7124" w:rsidRPr="00030E45">
        <w:rPr>
          <w:rFonts w:ascii="Times New Roman" w:hAnsi="Times New Roman" w:cs="Times New Roman"/>
          <w:sz w:val="24"/>
          <w:szCs w:val="24"/>
        </w:rPr>
        <w:t>_</w:t>
      </w:r>
      <w:r w:rsidR="007817A0" w:rsidRPr="00030E45">
        <w:rPr>
          <w:rFonts w:ascii="Times New Roman" w:hAnsi="Times New Roman" w:cs="Times New Roman"/>
          <w:sz w:val="24"/>
          <w:szCs w:val="24"/>
        </w:rPr>
        <w:t>.</w:t>
      </w:r>
      <w:r w:rsidR="00FE7124" w:rsidRPr="00030E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E7124" w:rsidRPr="00030E45">
        <w:rPr>
          <w:rFonts w:ascii="Times New Roman" w:hAnsi="Times New Roman" w:cs="Times New Roman"/>
          <w:sz w:val="24"/>
          <w:szCs w:val="24"/>
        </w:rPr>
        <w:t>__</w:t>
      </w:r>
      <w:r w:rsidR="009E483E" w:rsidRPr="00030E45">
        <w:rPr>
          <w:rFonts w:ascii="Times New Roman" w:hAnsi="Times New Roman" w:cs="Times New Roman"/>
          <w:sz w:val="24"/>
          <w:szCs w:val="24"/>
        </w:rPr>
        <w:t>.2020</w:t>
      </w:r>
      <w:r w:rsidR="00EF1984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301A6E" w:rsidRPr="00030E45">
        <w:rPr>
          <w:rFonts w:ascii="Times New Roman" w:hAnsi="Times New Roman" w:cs="Times New Roman"/>
          <w:sz w:val="24"/>
          <w:szCs w:val="24"/>
        </w:rPr>
        <w:t>г.</w:t>
      </w:r>
      <w:r w:rsidRPr="00030E45">
        <w:rPr>
          <w:rFonts w:ascii="Times New Roman" w:hAnsi="Times New Roman" w:cs="Times New Roman"/>
          <w:sz w:val="24"/>
          <w:szCs w:val="24"/>
        </w:rPr>
        <w:t>, составляет ___________ (____________) руб.</w:t>
      </w:r>
    </w:p>
    <w:p w14:paraId="7C9B2BF4" w14:textId="048E5FF9" w:rsidR="007817A0" w:rsidRPr="00030E45" w:rsidRDefault="007817A0" w:rsidP="00946ECD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Стороны по Договору №__ на оказание возмездных </w:t>
      </w:r>
      <w:r w:rsidR="009E483E" w:rsidRPr="00030E45">
        <w:rPr>
          <w:rFonts w:ascii="Times New Roman" w:hAnsi="Times New Roman" w:cs="Times New Roman"/>
          <w:sz w:val="24"/>
          <w:szCs w:val="24"/>
        </w:rPr>
        <w:t xml:space="preserve">услуг (трехсторонний) от </w:t>
      </w:r>
      <w:r w:rsidR="00FE7124" w:rsidRPr="00030E45">
        <w:rPr>
          <w:rFonts w:ascii="Times New Roman" w:hAnsi="Times New Roman" w:cs="Times New Roman"/>
          <w:sz w:val="24"/>
          <w:szCs w:val="24"/>
        </w:rPr>
        <w:t>___</w:t>
      </w:r>
      <w:r w:rsidR="003235D0" w:rsidRPr="00030E45">
        <w:rPr>
          <w:rFonts w:ascii="Times New Roman" w:hAnsi="Times New Roman" w:cs="Times New Roman"/>
          <w:sz w:val="24"/>
          <w:szCs w:val="24"/>
        </w:rPr>
        <w:t>.</w:t>
      </w:r>
      <w:r w:rsidR="00FE7124" w:rsidRPr="00030E45">
        <w:rPr>
          <w:rFonts w:ascii="Times New Roman" w:hAnsi="Times New Roman" w:cs="Times New Roman"/>
          <w:sz w:val="24"/>
          <w:szCs w:val="24"/>
        </w:rPr>
        <w:t>_____</w:t>
      </w:r>
      <w:r w:rsidR="00FC7D90" w:rsidRPr="00030E45">
        <w:rPr>
          <w:rFonts w:ascii="Times New Roman" w:hAnsi="Times New Roman" w:cs="Times New Roman"/>
          <w:sz w:val="24"/>
          <w:szCs w:val="24"/>
        </w:rPr>
        <w:t>.</w:t>
      </w:r>
      <w:r w:rsidR="003235D0" w:rsidRPr="00030E45">
        <w:rPr>
          <w:rFonts w:ascii="Times New Roman" w:hAnsi="Times New Roman" w:cs="Times New Roman"/>
          <w:sz w:val="24"/>
          <w:szCs w:val="24"/>
        </w:rPr>
        <w:t>2020</w:t>
      </w:r>
      <w:r w:rsidR="00EF1984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3235D0" w:rsidRPr="00030E45">
        <w:rPr>
          <w:rFonts w:ascii="Times New Roman" w:hAnsi="Times New Roman" w:cs="Times New Roman"/>
          <w:sz w:val="24"/>
          <w:szCs w:val="24"/>
        </w:rPr>
        <w:t>г</w:t>
      </w:r>
      <w:r w:rsidR="00EF1984" w:rsidRPr="00030E45">
        <w:rPr>
          <w:rFonts w:ascii="Times New Roman" w:hAnsi="Times New Roman" w:cs="Times New Roman"/>
          <w:sz w:val="24"/>
          <w:szCs w:val="24"/>
        </w:rPr>
        <w:t>.</w:t>
      </w:r>
      <w:r w:rsidR="003235D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претензий друг к другу не имеют.</w:t>
      </w:r>
    </w:p>
    <w:p w14:paraId="3547CAAB" w14:textId="27750FE0" w:rsidR="00152901" w:rsidRPr="00030E45" w:rsidRDefault="00152901" w:rsidP="00946ECD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EECDCE" w14:textId="6B3EAE56" w:rsidR="00AE42BE" w:rsidRPr="00030E45" w:rsidRDefault="00EE66DF" w:rsidP="00436C0A">
      <w:pPr>
        <w:pStyle w:val="a4"/>
        <w:tabs>
          <w:tab w:val="left" w:pos="284"/>
          <w:tab w:val="left" w:pos="13467"/>
          <w:tab w:val="left" w:pos="1857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="00623746" w:rsidRPr="00030E45">
        <w:rPr>
          <w:rFonts w:ascii="Times New Roman" w:hAnsi="Times New Roman" w:cs="Times New Roman"/>
          <w:b/>
          <w:sz w:val="24"/>
          <w:szCs w:val="24"/>
        </w:rPr>
        <w:t xml:space="preserve"> Сторон: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875AA9" w:rsidRPr="00030E45" w14:paraId="79830173" w14:textId="77777777" w:rsidTr="00216798">
        <w:trPr>
          <w:jc w:val="center"/>
        </w:trPr>
        <w:tc>
          <w:tcPr>
            <w:tcW w:w="1666" w:type="pct"/>
          </w:tcPr>
          <w:p w14:paraId="1C6A2725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2F6C69EB" w14:textId="77777777" w:rsidR="00875AA9" w:rsidRPr="00030E45" w:rsidRDefault="00875AA9" w:rsidP="0021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6D282E0A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397B3563" w14:textId="77777777" w:rsidR="00875AA9" w:rsidRPr="00030E45" w:rsidRDefault="00875AA9" w:rsidP="00216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6BBE544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3157346D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A9" w:rsidRPr="00030E45" w14:paraId="0C6877DB" w14:textId="77777777" w:rsidTr="00216798">
        <w:trPr>
          <w:jc w:val="center"/>
        </w:trPr>
        <w:tc>
          <w:tcPr>
            <w:tcW w:w="1666" w:type="pct"/>
          </w:tcPr>
          <w:p w14:paraId="31DBA06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1A53A34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4AB6ABDD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5CEC285B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6AD51A8D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(М.П.)</w:t>
            </w:r>
          </w:p>
        </w:tc>
      </w:tr>
    </w:tbl>
    <w:p w14:paraId="1ECABDF0" w14:textId="77777777" w:rsidR="00875AA9" w:rsidRPr="00030E45" w:rsidRDefault="00875AA9" w:rsidP="00875AA9">
      <w:pPr>
        <w:rPr>
          <w:rFonts w:ascii="Times New Roman" w:hAnsi="Times New Roman"/>
          <w:sz w:val="24"/>
          <w:szCs w:val="24"/>
        </w:rPr>
      </w:pPr>
    </w:p>
    <w:p w14:paraId="62E56E90" w14:textId="77777777" w:rsidR="00875AA9" w:rsidRPr="00030E45" w:rsidRDefault="00875AA9" w:rsidP="00875A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E45">
        <w:rPr>
          <w:rFonts w:ascii="Times New Roman" w:hAnsi="Times New Roman"/>
          <w:b/>
          <w:bCs/>
          <w:sz w:val="24"/>
          <w:szCs w:val="24"/>
          <w:u w:val="single"/>
        </w:rPr>
        <w:t>Форма согласована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875AA9" w:rsidRPr="00030E45" w14:paraId="2A108C18" w14:textId="77777777" w:rsidTr="00216798">
        <w:trPr>
          <w:jc w:val="center"/>
        </w:trPr>
        <w:tc>
          <w:tcPr>
            <w:tcW w:w="1666" w:type="pct"/>
          </w:tcPr>
          <w:p w14:paraId="16CF6401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2D3C3E1A" w14:textId="77777777" w:rsidR="00875AA9" w:rsidRPr="00030E45" w:rsidRDefault="00875AA9" w:rsidP="0021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7B2726B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280507F5" w14:textId="77777777" w:rsidR="00875AA9" w:rsidRPr="00030E45" w:rsidRDefault="00875AA9" w:rsidP="002167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40F14F3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1A38B0A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6A19D386" w14:textId="77777777" w:rsidR="00875AA9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D4B429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A9" w:rsidRPr="00030E45" w14:paraId="607604C5" w14:textId="77777777" w:rsidTr="00216798">
        <w:trPr>
          <w:jc w:val="center"/>
        </w:trPr>
        <w:tc>
          <w:tcPr>
            <w:tcW w:w="1666" w:type="pct"/>
          </w:tcPr>
          <w:p w14:paraId="57DB50A8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3B21201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31696317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330B4212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51F288C6" w14:textId="77777777" w:rsidR="00875AA9" w:rsidRPr="00030E45" w:rsidRDefault="00875AA9" w:rsidP="0021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</w:tbl>
    <w:p w14:paraId="17E4DC9B" w14:textId="77777777" w:rsidR="00EE66DF" w:rsidRDefault="00EE66DF" w:rsidP="00875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7F37C8" w14:textId="77777777" w:rsidR="00EE66DF" w:rsidRDefault="00EE66DF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7FBC83" w14:textId="77777777" w:rsidR="00EE66DF" w:rsidRDefault="00EE66DF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C4F7E1" w14:textId="77777777" w:rsidR="00EE66DF" w:rsidRDefault="00EE66DF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C819BE" w14:textId="77777777" w:rsidR="00EE66DF" w:rsidRDefault="00EE66DF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770A6A" w14:textId="77777777" w:rsidR="00EE66DF" w:rsidRDefault="00EE66DF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588DB3" w14:textId="77777777" w:rsidR="00875AA9" w:rsidRDefault="00875AA9" w:rsidP="00D00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715437" w14:textId="77777777" w:rsidR="00A1301C" w:rsidRDefault="00A130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6B0968" w14:textId="3B20DAA9" w:rsidR="00D000D3" w:rsidRPr="00A1301C" w:rsidRDefault="00D000D3" w:rsidP="00D000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030E45" w:rsidRPr="00A1301C">
        <w:rPr>
          <w:rFonts w:ascii="Times New Roman" w:hAnsi="Times New Roman"/>
          <w:bCs/>
          <w:sz w:val="24"/>
          <w:szCs w:val="24"/>
        </w:rPr>
        <w:t>5</w:t>
      </w:r>
    </w:p>
    <w:p w14:paraId="3DEBF950" w14:textId="6640F227" w:rsidR="00D94C3D" w:rsidRPr="00A1301C" w:rsidRDefault="008D03AF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z w:val="24"/>
          <w:szCs w:val="24"/>
        </w:rPr>
        <w:t xml:space="preserve">к </w:t>
      </w:r>
      <w:r w:rsidRPr="00A1301C">
        <w:rPr>
          <w:rFonts w:ascii="Times New Roman" w:hAnsi="Times New Roman"/>
          <w:bCs/>
          <w:spacing w:val="-12"/>
          <w:sz w:val="24"/>
          <w:szCs w:val="24"/>
        </w:rPr>
        <w:t xml:space="preserve">Договору </w:t>
      </w:r>
      <w:r w:rsidR="00D94C3D" w:rsidRPr="00A1301C">
        <w:rPr>
          <w:rFonts w:ascii="Times New Roman" w:hAnsi="Times New Roman"/>
          <w:bCs/>
          <w:spacing w:val="-12"/>
          <w:sz w:val="24"/>
          <w:szCs w:val="24"/>
        </w:rPr>
        <w:t>№</w:t>
      </w:r>
    </w:p>
    <w:p w14:paraId="20C8361A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на оказание возмездных услуг</w:t>
      </w:r>
    </w:p>
    <w:p w14:paraId="3BD03439" w14:textId="77777777" w:rsidR="00D94C3D" w:rsidRPr="00A1301C" w:rsidRDefault="00D94C3D" w:rsidP="00D94C3D">
      <w:pPr>
        <w:spacing w:after="0" w:line="240" w:lineRule="auto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(трехсторонний)</w:t>
      </w:r>
    </w:p>
    <w:p w14:paraId="3D705210" w14:textId="6496B21C" w:rsidR="00D94C3D" w:rsidRPr="00030E45" w:rsidRDefault="00D94C3D" w:rsidP="00D94C3D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A1301C">
        <w:rPr>
          <w:rFonts w:ascii="Times New Roman" w:hAnsi="Times New Roman"/>
          <w:bCs/>
          <w:spacing w:val="-12"/>
          <w:sz w:val="24"/>
          <w:szCs w:val="24"/>
        </w:rPr>
        <w:t>от</w:t>
      </w:r>
      <w:r w:rsidRPr="00030E4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14:paraId="0FBDDCA3" w14:textId="623C49E6" w:rsidR="00D000D3" w:rsidRPr="00030E45" w:rsidRDefault="00D000D3" w:rsidP="00D94C3D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</w:p>
    <w:p w14:paraId="01C61829" w14:textId="77777777" w:rsidR="00D000D3" w:rsidRPr="00030E45" w:rsidRDefault="00D000D3" w:rsidP="00D000D3">
      <w:pPr>
        <w:pStyle w:val="a4"/>
        <w:numPr>
          <w:ilvl w:val="0"/>
          <w:numId w:val="12"/>
        </w:numPr>
        <w:tabs>
          <w:tab w:val="left" w:pos="284"/>
          <w:tab w:val="left" w:pos="13467"/>
          <w:tab w:val="left" w:pos="18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998030" w14:textId="77777777" w:rsidR="00D000D3" w:rsidRPr="00030E45" w:rsidRDefault="00D000D3" w:rsidP="00D000D3">
      <w:pPr>
        <w:pStyle w:val="a4"/>
        <w:numPr>
          <w:ilvl w:val="0"/>
          <w:numId w:val="12"/>
        </w:numPr>
        <w:tabs>
          <w:tab w:val="left" w:pos="284"/>
          <w:tab w:val="left" w:pos="13467"/>
          <w:tab w:val="left" w:pos="18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Дорожная карта</w:t>
      </w:r>
      <w:r w:rsidRPr="00030E45">
        <w:rPr>
          <w:rFonts w:ascii="Times New Roman" w:hAnsi="Times New Roman" w:cs="Times New Roman"/>
          <w:sz w:val="24"/>
          <w:szCs w:val="24"/>
        </w:rPr>
        <w:br/>
        <w:t>по размещению продукции на электронной торговой площадке</w:t>
      </w:r>
    </w:p>
    <w:p w14:paraId="46D77A1F" w14:textId="77777777" w:rsidR="00D000D3" w:rsidRPr="00030E45" w:rsidRDefault="00D000D3" w:rsidP="00D000D3">
      <w:pPr>
        <w:pStyle w:val="a4"/>
        <w:numPr>
          <w:ilvl w:val="0"/>
          <w:numId w:val="12"/>
        </w:numPr>
        <w:tabs>
          <w:tab w:val="left" w:pos="284"/>
          <w:tab w:val="left" w:pos="13467"/>
          <w:tab w:val="left" w:pos="185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920"/>
        <w:gridCol w:w="3609"/>
        <w:gridCol w:w="1701"/>
        <w:gridCol w:w="1843"/>
        <w:gridCol w:w="6"/>
      </w:tblGrid>
      <w:tr w:rsidR="00D000D3" w:rsidRPr="00030E45" w14:paraId="1DDA7672" w14:textId="77777777" w:rsidTr="00D000D3">
        <w:trPr>
          <w:gridAfter w:val="1"/>
          <w:wAfter w:w="6" w:type="dxa"/>
          <w:trHeight w:val="177"/>
        </w:trPr>
        <w:tc>
          <w:tcPr>
            <w:tcW w:w="3763" w:type="dxa"/>
            <w:gridSpan w:val="2"/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74C915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Этап</w:t>
            </w:r>
            <w:proofErr w:type="spellEnd"/>
          </w:p>
        </w:tc>
        <w:tc>
          <w:tcPr>
            <w:tcW w:w="3609" w:type="dxa"/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5311F5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Шаг</w:t>
            </w:r>
            <w:proofErr w:type="spellEnd"/>
          </w:p>
        </w:tc>
        <w:tc>
          <w:tcPr>
            <w:tcW w:w="1701" w:type="dxa"/>
            <w:shd w:val="clear" w:color="auto" w:fill="BFBFBF"/>
          </w:tcPr>
          <w:p w14:paraId="07E4A9F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0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5A1B6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0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О</w:t>
            </w: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ветственный</w:t>
            </w:r>
            <w:proofErr w:type="spellEnd"/>
          </w:p>
        </w:tc>
      </w:tr>
      <w:tr w:rsidR="00D000D3" w:rsidRPr="00030E45" w14:paraId="5D489D29" w14:textId="77777777" w:rsidTr="00D000D3">
        <w:trPr>
          <w:gridAfter w:val="1"/>
          <w:wAfter w:w="6" w:type="dxa"/>
          <w:trHeight w:val="2363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FEAB1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Этап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0: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Скоринг</w:t>
            </w:r>
            <w:proofErr w:type="spellEnd"/>
          </w:p>
          <w:p w14:paraId="24F6434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67F13C5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Результат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определены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перспективные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электронные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торговые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размещения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Экспортера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26296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Прохождение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скоринга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разработанным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РЭЦ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критериям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670F6780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0288D8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Заказчик</w:t>
            </w:r>
            <w:proofErr w:type="spellEnd"/>
          </w:p>
        </w:tc>
      </w:tr>
      <w:tr w:rsidR="00D000D3" w:rsidRPr="00030E45" w14:paraId="2D58F749" w14:textId="77777777" w:rsidTr="00D000D3">
        <w:trPr>
          <w:gridAfter w:val="1"/>
          <w:wAfter w:w="6" w:type="dxa"/>
          <w:trHeight w:val="1566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C20DCD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Этап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1:</w:t>
            </w:r>
          </w:p>
          <w:p w14:paraId="40985E7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Оценка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возможностей</w:t>
            </w:r>
            <w:proofErr w:type="spellEnd"/>
          </w:p>
          <w:p w14:paraId="306DECA1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41BA2B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Результат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консультирование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подобран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3D681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Консультирование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условиях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размещения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продвижения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продукции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Экспортера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электронных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торговых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площадках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включая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обязательные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требования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страны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импортера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shd w:val="clear" w:color="auto" w:fill="FFFFFF"/>
          </w:tcPr>
          <w:p w14:paraId="55CE597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4B561D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РЭЦ</w:t>
            </w:r>
          </w:p>
          <w:p w14:paraId="2D338A9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Заказчик</w:t>
            </w:r>
            <w:proofErr w:type="spellEnd"/>
          </w:p>
        </w:tc>
      </w:tr>
      <w:tr w:rsidR="00D000D3" w:rsidRPr="00030E45" w14:paraId="0570203A" w14:textId="77777777" w:rsidTr="00D000D3">
        <w:trPr>
          <w:trHeight w:val="215"/>
        </w:trPr>
        <w:tc>
          <w:tcPr>
            <w:tcW w:w="1843" w:type="dxa"/>
            <w:shd w:val="clear" w:color="auto" w:fill="D9D9D9"/>
          </w:tcPr>
          <w:p w14:paraId="49136DFB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9079" w:type="dxa"/>
            <w:gridSpan w:val="5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6F147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Этап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2: </w:t>
            </w: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Подготовка</w:t>
            </w:r>
            <w:proofErr w:type="spellEnd"/>
            <w:r w:rsidRPr="00030E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030E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экспорту</w:t>
            </w:r>
            <w:proofErr w:type="spellEnd"/>
          </w:p>
        </w:tc>
      </w:tr>
      <w:tr w:rsidR="00D000D3" w:rsidRPr="00030E45" w14:paraId="7BE7DE44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90F72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2.1.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Подписать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трехсторонний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договор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65B7A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14:paraId="1E44705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979E0A" w14:textId="4D8A2A0F" w:rsidR="00D000D3" w:rsidRPr="00030E45" w:rsidRDefault="00EC4E1F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  <w:p w14:paraId="4D96C1F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  <w:p w14:paraId="2B9B325D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Заказчик</w:t>
            </w:r>
            <w:proofErr w:type="spellEnd"/>
          </w:p>
        </w:tc>
      </w:tr>
      <w:tr w:rsidR="00D000D3" w:rsidRPr="00030E45" w14:paraId="0A35D400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46D7A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2.2.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счет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указанные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услуги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C12BB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Выставление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счета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соответствии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выбранным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пакетом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коммерческом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предложении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8F793C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EE3A0C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637B953F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12BE5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2.3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Оплатить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счет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исполнителя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1E0918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Оплата услуги</w:t>
            </w:r>
          </w:p>
        </w:tc>
        <w:tc>
          <w:tcPr>
            <w:tcW w:w="1701" w:type="dxa"/>
            <w:shd w:val="clear" w:color="auto" w:fill="FFFFFF"/>
          </w:tcPr>
          <w:p w14:paraId="5B4FBB9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DCF3A4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Заказчик</w:t>
            </w:r>
            <w:proofErr w:type="spellEnd"/>
          </w:p>
        </w:tc>
      </w:tr>
      <w:tr w:rsidR="00D000D3" w:rsidRPr="00030E45" w14:paraId="635D5670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197458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2.4.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документы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компании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91215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Экспортер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должен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документы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8BA0557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Требуются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документы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сканированные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копии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учредительных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документов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реквизиты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корпоративного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счета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рублях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получения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платежей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236BAD8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EDD6FB" w14:textId="1CB1E08E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00A2CBF5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C9FF40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2.5.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контактную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информацию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51F7B0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Требуется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14:paraId="4198190B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Почта</w:t>
            </w:r>
            <w:proofErr w:type="spellEnd"/>
          </w:p>
          <w:p w14:paraId="0305897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Мобильный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телефон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676BB1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F38786" w14:textId="45D8BC7A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370EAD1F" w14:textId="77777777" w:rsidTr="00D000D3">
        <w:trPr>
          <w:gridAfter w:val="1"/>
          <w:wAfter w:w="6" w:type="dxa"/>
          <w:trHeight w:val="735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7727A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638B88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2.6.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данные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представителя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компании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0BD69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Требуется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паспорт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данные представителя компании</w:t>
            </w:r>
          </w:p>
        </w:tc>
        <w:tc>
          <w:tcPr>
            <w:tcW w:w="1701" w:type="dxa"/>
            <w:shd w:val="clear" w:color="auto" w:fill="FFFFFF"/>
          </w:tcPr>
          <w:p w14:paraId="56359B41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91F270" w14:textId="3E621B17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18D1F49F" w14:textId="77777777" w:rsidTr="00D000D3">
        <w:trPr>
          <w:gridAfter w:val="1"/>
          <w:wAfter w:w="6" w:type="dxa"/>
          <w:trHeight w:val="841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145075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B5F7C4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2.7.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подтверждение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адреса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30BA7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Требуется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банковский счет компании, адрес регистрации компании.</w:t>
            </w:r>
          </w:p>
        </w:tc>
        <w:tc>
          <w:tcPr>
            <w:tcW w:w="1701" w:type="dxa"/>
            <w:shd w:val="clear" w:color="auto" w:fill="FFFFFF"/>
          </w:tcPr>
          <w:p w14:paraId="2D6D4F6D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8CE249" w14:textId="359F491C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3636318B" w14:textId="77777777" w:rsidTr="00D000D3">
        <w:trPr>
          <w:gridAfter w:val="1"/>
          <w:wAfter w:w="6" w:type="dxa"/>
          <w:trHeight w:val="841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A23308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E8C8761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2.8.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список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торваров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полную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товарах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328D6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полную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достоверную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товарах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которые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будут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размещатся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торговой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прощадке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E6750F4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А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именно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фотографии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формат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менее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500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пикселей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вертикально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горизонтально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хорошем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качестве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формат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*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/*.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максимальное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детальное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описание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русском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языке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цвет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габариты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размеры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сантиметрах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вес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килограммах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состав,в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зависимости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категории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согласованию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Исполнителем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цены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без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учёта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комиссий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перевозки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в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рублях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а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также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иную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материалы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необходимые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Договора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6C9984BE" w14:textId="5ACDE2A5" w:rsidR="00D000D3" w:rsidRPr="00030E45" w:rsidRDefault="00E40B5D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0D3" w:rsidRPr="0098066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8660A3" w14:textId="198A96BF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980668" w:rsidRPr="00030E45" w14:paraId="5A04CB42" w14:textId="77777777" w:rsidTr="00560E96">
        <w:trPr>
          <w:trHeight w:val="344"/>
        </w:trPr>
        <w:tc>
          <w:tcPr>
            <w:tcW w:w="10922" w:type="dxa"/>
            <w:gridSpan w:val="6"/>
            <w:shd w:val="clear" w:color="auto" w:fill="BFBFBF"/>
          </w:tcPr>
          <w:p w14:paraId="19227590" w14:textId="0E1662AF" w:rsidR="00980668" w:rsidRPr="00030E45" w:rsidRDefault="00980668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Этап 3: Работа с электронной площадкой (</w:t>
            </w:r>
            <w:r w:rsidRPr="00980668">
              <w:rPr>
                <w:rFonts w:ascii="Times New Roman" w:hAnsi="Times New Roman" w:cs="Times New Roman"/>
                <w:b/>
                <w:sz w:val="24"/>
                <w:szCs w:val="24"/>
              </w:rPr>
              <w:t>40 рабочих дней)</w:t>
            </w:r>
          </w:p>
        </w:tc>
      </w:tr>
      <w:tr w:rsidR="00D000D3" w:rsidRPr="00030E45" w14:paraId="22504671" w14:textId="77777777" w:rsidTr="00D000D3">
        <w:trPr>
          <w:gridAfter w:val="1"/>
          <w:wAfter w:w="6" w:type="dxa"/>
          <w:trHeight w:val="1066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F69AC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39CFBD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3.1.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Открытие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</w:p>
          <w:p w14:paraId="38774E3D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0144C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Открытие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eBay и PayPal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FB8CFED" w14:textId="43B97FFA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D891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62FEAD07" w14:textId="77777777" w:rsidTr="00D000D3">
        <w:trPr>
          <w:gridAfter w:val="1"/>
          <w:wAfter w:w="6" w:type="dxa"/>
          <w:trHeight w:val="1067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AB1AC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3.2.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Прохождение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подтверждения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аккаунтов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2FB8A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аккаунтов 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eBay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PayPal</w:t>
            </w:r>
          </w:p>
        </w:tc>
        <w:tc>
          <w:tcPr>
            <w:tcW w:w="1701" w:type="dxa"/>
            <w:shd w:val="clear" w:color="auto" w:fill="FFFFFF"/>
          </w:tcPr>
          <w:p w14:paraId="00CB056F" w14:textId="72ACD6A2" w:rsidR="00D000D3" w:rsidRPr="00030E45" w:rsidRDefault="002F5F32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0D3" w:rsidRPr="0098066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9C19F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  <w:p w14:paraId="0A9DCE44" w14:textId="03BC785C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52754750" w14:textId="77777777" w:rsidTr="00D000D3">
        <w:trPr>
          <w:gridAfter w:val="1"/>
          <w:wAfter w:w="6" w:type="dxa"/>
          <w:trHeight w:val="1067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40CF14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4551937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3.3.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Размещение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площадке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B542D9" w14:textId="37BCC22A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 каждом магазине</w:t>
            </w:r>
          </w:p>
        </w:tc>
        <w:tc>
          <w:tcPr>
            <w:tcW w:w="1701" w:type="dxa"/>
            <w:shd w:val="clear" w:color="auto" w:fill="FFFFFF"/>
          </w:tcPr>
          <w:p w14:paraId="47D25FF0" w14:textId="140B2F0B" w:rsidR="00D000D3" w:rsidRPr="00980668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F32" w:rsidRPr="00980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B7639C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64506F72" w14:textId="77777777" w:rsidTr="00D000D3">
        <w:trPr>
          <w:gridAfter w:val="1"/>
          <w:wAfter w:w="6" w:type="dxa"/>
          <w:trHeight w:val="1067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3DBAC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3.4.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Создание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брэндинга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3341A7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Дизайн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шаблона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карточек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06A8A19" w14:textId="77777777" w:rsidR="00D000D3" w:rsidRPr="00980668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40A03F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4321DE24" w14:textId="77777777" w:rsidTr="00D000D3">
        <w:trPr>
          <w:gridAfter w:val="1"/>
          <w:wAfter w:w="6" w:type="dxa"/>
          <w:trHeight w:val="1067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D04B17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3.5.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Создание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условий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DDBA0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Создать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условия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политику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продавца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E365E02" w14:textId="4DDB7B93" w:rsidR="00D000D3" w:rsidRPr="00980668" w:rsidRDefault="002F5F32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0D3" w:rsidRPr="0098066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C146CC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  <w:p w14:paraId="5FC5D24E" w14:textId="39F766D0" w:rsidR="00D000D3" w:rsidRPr="00030E45" w:rsidRDefault="00EC4E1F" w:rsidP="00EC4E1F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  <w:tr w:rsidR="00D000D3" w:rsidRPr="00030E45" w14:paraId="1A219F13" w14:textId="77777777" w:rsidTr="00D000D3">
        <w:trPr>
          <w:gridAfter w:val="1"/>
          <w:wAfter w:w="6" w:type="dxa"/>
          <w:trHeight w:val="2306"/>
        </w:trPr>
        <w:tc>
          <w:tcPr>
            <w:tcW w:w="3763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53E2D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3.6.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кспортера</w:t>
            </w:r>
            <w:proofErr w:type="spellEnd"/>
          </w:p>
        </w:tc>
        <w:tc>
          <w:tcPr>
            <w:tcW w:w="360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3160A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7563372" w14:textId="299D3695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Полное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единоразовое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поэтапное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представителя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группы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представителей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кспортера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площадкой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включая:изучение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политики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правил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размещение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входящими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заказами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отправлениями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возвратами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зарубежным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покупателелям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отзывами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жалобами</w:t>
            </w:r>
            <w:proofErr w:type="spellEnd"/>
          </w:p>
          <w:p w14:paraId="51008696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14:paraId="1C381118" w14:textId="0CC94677" w:rsidR="00D000D3" w:rsidRPr="00980668" w:rsidRDefault="002F5F32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0D3" w:rsidRPr="0098066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980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F48F1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00640645" w14:textId="77777777" w:rsidTr="00D000D3">
        <w:trPr>
          <w:trHeight w:val="343"/>
        </w:trPr>
        <w:tc>
          <w:tcPr>
            <w:tcW w:w="1843" w:type="dxa"/>
            <w:shd w:val="clear" w:color="auto" w:fill="A6A6A6"/>
          </w:tcPr>
          <w:p w14:paraId="16E06735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shd w:val="clear" w:color="auto" w:fill="A6A6A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E424C9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D3" w:rsidRPr="00030E45" w14:paraId="030FD549" w14:textId="77777777" w:rsidTr="00D000D3">
        <w:trPr>
          <w:gridAfter w:val="1"/>
          <w:wAfter w:w="6" w:type="dxa"/>
        </w:trPr>
        <w:tc>
          <w:tcPr>
            <w:tcW w:w="37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30F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Предоставление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кта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публикации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товаров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аказчику</w:t>
            </w:r>
            <w:proofErr w:type="spellEnd"/>
          </w:p>
        </w:tc>
        <w:tc>
          <w:tcPr>
            <w:tcW w:w="3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AB3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945D86C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792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  <w:tr w:rsidR="00D000D3" w:rsidRPr="00030E45" w14:paraId="059A089F" w14:textId="77777777" w:rsidTr="00D000D3">
        <w:trPr>
          <w:gridAfter w:val="1"/>
          <w:wAfter w:w="6" w:type="dxa"/>
          <w:trHeight w:val="1376"/>
        </w:trPr>
        <w:tc>
          <w:tcPr>
            <w:tcW w:w="37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1362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Этап 5</w:t>
            </w:r>
            <w:r w:rsidRPr="00030E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Обеспечить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поддержку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кспортеру</w:t>
            </w:r>
            <w:proofErr w:type="spellEnd"/>
          </w:p>
        </w:tc>
        <w:tc>
          <w:tcPr>
            <w:tcW w:w="3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637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73F3E1A" w14:textId="08511991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Обеспечить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консультационную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поддержку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посредством</w:t>
            </w:r>
            <w:proofErr w:type="spell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03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</w:p>
          <w:p w14:paraId="703E2BCE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C237F2A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3584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br/>
              <w:t>1 год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D8D3" w14:textId="77777777" w:rsidR="00D000D3" w:rsidRPr="00030E45" w:rsidRDefault="00D000D3" w:rsidP="00D000D3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0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Исполнитель</w:t>
            </w:r>
            <w:proofErr w:type="spellEnd"/>
          </w:p>
        </w:tc>
      </w:tr>
    </w:tbl>
    <w:p w14:paraId="38B588A5" w14:textId="586E2475" w:rsidR="00152901" w:rsidRPr="00030E45" w:rsidRDefault="00152901" w:rsidP="004B6370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79930B" w14:textId="688C6275" w:rsidR="001B21F6" w:rsidRPr="00030E45" w:rsidRDefault="001B21F6" w:rsidP="004B6370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09E0B8" w14:textId="532A80DB" w:rsidR="001B21F6" w:rsidRDefault="00EE66DF" w:rsidP="001B21F6">
      <w:pPr>
        <w:pStyle w:val="a4"/>
        <w:tabs>
          <w:tab w:val="left" w:pos="284"/>
          <w:tab w:val="left" w:pos="13467"/>
          <w:tab w:val="left" w:pos="185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21F6" w:rsidRPr="00030E45">
        <w:rPr>
          <w:rFonts w:ascii="Times New Roman" w:hAnsi="Times New Roman" w:cs="Times New Roman"/>
          <w:b/>
          <w:sz w:val="24"/>
          <w:szCs w:val="24"/>
        </w:rPr>
        <w:t>одписи Сторон:</w:t>
      </w:r>
    </w:p>
    <w:tbl>
      <w:tblPr>
        <w:tblW w:w="10490" w:type="dxa"/>
        <w:jc w:val="center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1E2F98" w:rsidRPr="00030E45" w14:paraId="7FD76312" w14:textId="77777777" w:rsidTr="001E2F98">
        <w:trPr>
          <w:jc w:val="center"/>
        </w:trPr>
        <w:tc>
          <w:tcPr>
            <w:tcW w:w="1666" w:type="pct"/>
          </w:tcPr>
          <w:p w14:paraId="7630439B" w14:textId="77777777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349E8C31" w14:textId="430CAFAB" w:rsidR="001E2F98" w:rsidRPr="00030E45" w:rsidRDefault="001E2F98" w:rsidP="001E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41750972" w14:textId="77777777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67C32CC3" w14:textId="77777777" w:rsidR="001E2F98" w:rsidRPr="00030E45" w:rsidRDefault="001E2F98" w:rsidP="00875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F84503" w14:textId="77777777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108EF469" w14:textId="77777777" w:rsidR="00875AA9" w:rsidRDefault="00875AA9" w:rsidP="001E2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57C134" w14:textId="2CA6A830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2F98" w:rsidRPr="00030E45" w14:paraId="62323DF3" w14:textId="77777777" w:rsidTr="001E2F98">
        <w:trPr>
          <w:jc w:val="center"/>
        </w:trPr>
        <w:tc>
          <w:tcPr>
            <w:tcW w:w="1666" w:type="pct"/>
          </w:tcPr>
          <w:p w14:paraId="0500949E" w14:textId="574311BF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252143F" w14:textId="77777777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21DF53C2" w14:textId="043BC440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</w:p>
          <w:p w14:paraId="0F9D0D07" w14:textId="77777777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76A5E61E" w14:textId="03E48A32" w:rsidR="001E2F98" w:rsidRPr="00030E45" w:rsidRDefault="001E2F98" w:rsidP="001E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t xml:space="preserve">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</w:tbl>
    <w:p w14:paraId="71B21C41" w14:textId="77777777" w:rsidR="00EE66DF" w:rsidRPr="00030E45" w:rsidRDefault="00EE66DF" w:rsidP="001B21F6">
      <w:pPr>
        <w:pStyle w:val="a4"/>
        <w:tabs>
          <w:tab w:val="left" w:pos="284"/>
          <w:tab w:val="left" w:pos="13467"/>
          <w:tab w:val="left" w:pos="1857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43615B" w14:textId="211CF8E8" w:rsidR="00030E45" w:rsidRPr="00875AA9" w:rsidRDefault="00030E45" w:rsidP="00875AA9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E45" w:rsidRPr="00875AA9" w:rsidSect="00BD5663">
      <w:pgSz w:w="11906" w:h="16838"/>
      <w:pgMar w:top="567" w:right="709" w:bottom="567" w:left="709" w:header="17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036C" w14:textId="77777777" w:rsidR="009574AB" w:rsidRDefault="009574AB" w:rsidP="000C0771">
      <w:pPr>
        <w:spacing w:after="0" w:line="240" w:lineRule="auto"/>
      </w:pPr>
      <w:r>
        <w:separator/>
      </w:r>
    </w:p>
  </w:endnote>
  <w:endnote w:type="continuationSeparator" w:id="0">
    <w:p w14:paraId="3E9A1C04" w14:textId="77777777" w:rsidR="009574AB" w:rsidRDefault="009574AB" w:rsidP="000C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78C0" w14:textId="331DDAE2" w:rsidR="00416FAB" w:rsidRPr="0002293A" w:rsidRDefault="00A1301C" w:rsidP="0002293A">
    <w:pPr>
      <w:pStyle w:val="af6"/>
      <w:jc w:val="right"/>
    </w:pPr>
    <w:sdt>
      <w:sdtPr>
        <w:id w:val="62943952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16FAB">
              <w:t xml:space="preserve">Страница </w:t>
            </w:r>
            <w:r w:rsidR="00416FAB">
              <w:rPr>
                <w:b/>
                <w:bCs/>
                <w:sz w:val="24"/>
                <w:szCs w:val="24"/>
              </w:rPr>
              <w:fldChar w:fldCharType="begin"/>
            </w:r>
            <w:r w:rsidR="00416FAB">
              <w:rPr>
                <w:b/>
                <w:bCs/>
              </w:rPr>
              <w:instrText>PAGE</w:instrText>
            </w:r>
            <w:r w:rsidR="00416FAB">
              <w:rPr>
                <w:b/>
                <w:bCs/>
                <w:sz w:val="24"/>
                <w:szCs w:val="24"/>
              </w:rPr>
              <w:fldChar w:fldCharType="separate"/>
            </w:r>
            <w:r w:rsidR="00D94C3D">
              <w:rPr>
                <w:b/>
                <w:bCs/>
                <w:noProof/>
              </w:rPr>
              <w:t>17</w:t>
            </w:r>
            <w:r w:rsidR="00416FAB">
              <w:rPr>
                <w:b/>
                <w:bCs/>
                <w:sz w:val="24"/>
                <w:szCs w:val="24"/>
              </w:rPr>
              <w:fldChar w:fldCharType="end"/>
            </w:r>
            <w:r w:rsidR="00416FAB">
              <w:t xml:space="preserve"> из </w:t>
            </w:r>
            <w:r w:rsidR="00416FAB">
              <w:rPr>
                <w:b/>
                <w:bCs/>
                <w:sz w:val="24"/>
                <w:szCs w:val="24"/>
              </w:rPr>
              <w:fldChar w:fldCharType="begin"/>
            </w:r>
            <w:r w:rsidR="00416FAB">
              <w:rPr>
                <w:b/>
                <w:bCs/>
              </w:rPr>
              <w:instrText>NUMPAGES</w:instrText>
            </w:r>
            <w:r w:rsidR="00416FAB">
              <w:rPr>
                <w:b/>
                <w:bCs/>
                <w:sz w:val="24"/>
                <w:szCs w:val="24"/>
              </w:rPr>
              <w:fldChar w:fldCharType="separate"/>
            </w:r>
            <w:r w:rsidR="00D94C3D">
              <w:rPr>
                <w:b/>
                <w:bCs/>
                <w:noProof/>
              </w:rPr>
              <w:t>17</w:t>
            </w:r>
            <w:r w:rsidR="00416FA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2856" w14:textId="77777777" w:rsidR="009574AB" w:rsidRDefault="009574AB" w:rsidP="000C0771">
      <w:pPr>
        <w:spacing w:after="0" w:line="240" w:lineRule="auto"/>
      </w:pPr>
      <w:r>
        <w:separator/>
      </w:r>
    </w:p>
  </w:footnote>
  <w:footnote w:type="continuationSeparator" w:id="0">
    <w:p w14:paraId="2C75AD08" w14:textId="77777777" w:rsidR="009574AB" w:rsidRDefault="009574AB" w:rsidP="000C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C10"/>
    <w:multiLevelType w:val="hybridMultilevel"/>
    <w:tmpl w:val="817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1EF"/>
    <w:multiLevelType w:val="hybridMultilevel"/>
    <w:tmpl w:val="B4A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E0E"/>
    <w:multiLevelType w:val="multilevel"/>
    <w:tmpl w:val="16F8B1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3" w15:restartNumberingAfterBreak="0">
    <w:nsid w:val="12520559"/>
    <w:multiLevelType w:val="hybridMultilevel"/>
    <w:tmpl w:val="D32A81AA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E7D"/>
    <w:multiLevelType w:val="multilevel"/>
    <w:tmpl w:val="91C826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129A422F"/>
    <w:multiLevelType w:val="multilevel"/>
    <w:tmpl w:val="52866BF0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1D4054F5"/>
    <w:multiLevelType w:val="hybridMultilevel"/>
    <w:tmpl w:val="E39459A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15D1"/>
    <w:multiLevelType w:val="multilevel"/>
    <w:tmpl w:val="6ED4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23C7327F"/>
    <w:multiLevelType w:val="multilevel"/>
    <w:tmpl w:val="B13A89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43363D5"/>
    <w:multiLevelType w:val="multilevel"/>
    <w:tmpl w:val="30DAA896"/>
    <w:lvl w:ilvl="0">
      <w:start w:val="2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0" w15:restartNumberingAfterBreak="0">
    <w:nsid w:val="252F2A9A"/>
    <w:multiLevelType w:val="multilevel"/>
    <w:tmpl w:val="29CA950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ACD4340"/>
    <w:multiLevelType w:val="hybridMultilevel"/>
    <w:tmpl w:val="7C24FC84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C26"/>
    <w:multiLevelType w:val="multilevel"/>
    <w:tmpl w:val="6D446A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E814F9F"/>
    <w:multiLevelType w:val="multilevel"/>
    <w:tmpl w:val="39886104"/>
    <w:lvl w:ilvl="0">
      <w:start w:val="1"/>
      <w:numFmt w:val="decimal"/>
      <w:lvlText w:val="%1."/>
      <w:lvlJc w:val="left"/>
      <w:pPr>
        <w:ind w:left="428" w:hanging="360"/>
      </w:pPr>
      <w:rPr>
        <w:rFonts w:eastAsia="Montserrat" w:cs="Tense" w:hint="default"/>
        <w:b/>
      </w:rPr>
    </w:lvl>
    <w:lvl w:ilvl="1">
      <w:start w:val="1"/>
      <w:numFmt w:val="decimal"/>
      <w:isLgl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4" w15:restartNumberingAfterBreak="0">
    <w:nsid w:val="2EC8670B"/>
    <w:multiLevelType w:val="hybridMultilevel"/>
    <w:tmpl w:val="BE5A329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D0532"/>
    <w:multiLevelType w:val="multilevel"/>
    <w:tmpl w:val="E8244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5800CE"/>
    <w:multiLevelType w:val="multilevel"/>
    <w:tmpl w:val="0F58E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364977"/>
    <w:multiLevelType w:val="multilevel"/>
    <w:tmpl w:val="8F7C036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3BE57CC5"/>
    <w:multiLevelType w:val="hybridMultilevel"/>
    <w:tmpl w:val="E2CA1F9E"/>
    <w:lvl w:ilvl="0" w:tplc="D004C7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3D15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3EB27DDB"/>
    <w:multiLevelType w:val="multilevel"/>
    <w:tmpl w:val="5372A21E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DB086B"/>
    <w:multiLevelType w:val="hybridMultilevel"/>
    <w:tmpl w:val="32A8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05A7"/>
    <w:multiLevelType w:val="multilevel"/>
    <w:tmpl w:val="A7504E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893D2A"/>
    <w:multiLevelType w:val="hybridMultilevel"/>
    <w:tmpl w:val="792AE5C0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57B76"/>
    <w:multiLevelType w:val="multilevel"/>
    <w:tmpl w:val="39AE333E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E2554D"/>
    <w:multiLevelType w:val="multilevel"/>
    <w:tmpl w:val="8C5A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 w:themeColor="text1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i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i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i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i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i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i/>
        <w:color w:val="000000" w:themeColor="text1"/>
      </w:rPr>
    </w:lvl>
  </w:abstractNum>
  <w:abstractNum w:abstractNumId="26" w15:restartNumberingAfterBreak="0">
    <w:nsid w:val="4AA15027"/>
    <w:multiLevelType w:val="multilevel"/>
    <w:tmpl w:val="5F06DA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B3901D4"/>
    <w:multiLevelType w:val="multilevel"/>
    <w:tmpl w:val="972605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801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  <w:b w:val="0"/>
        <w:i w:val="0"/>
      </w:rPr>
    </w:lvl>
  </w:abstractNum>
  <w:abstractNum w:abstractNumId="28" w15:restartNumberingAfterBreak="0">
    <w:nsid w:val="50A105EA"/>
    <w:multiLevelType w:val="multilevel"/>
    <w:tmpl w:val="34BC5856"/>
    <w:lvl w:ilvl="0">
      <w:start w:val="1"/>
      <w:numFmt w:val="decimal"/>
      <w:lvlText w:val="%1."/>
      <w:lvlJc w:val="left"/>
      <w:pPr>
        <w:ind w:left="428" w:hanging="360"/>
      </w:pPr>
      <w:rPr>
        <w:rFonts w:eastAsia="Montserrat" w:cs="Tense" w:hint="default"/>
        <w:b/>
      </w:rPr>
    </w:lvl>
    <w:lvl w:ilvl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29" w15:restartNumberingAfterBreak="0">
    <w:nsid w:val="50B27891"/>
    <w:multiLevelType w:val="multilevel"/>
    <w:tmpl w:val="34BC5856"/>
    <w:lvl w:ilvl="0">
      <w:start w:val="1"/>
      <w:numFmt w:val="decimal"/>
      <w:lvlText w:val="%1."/>
      <w:lvlJc w:val="left"/>
      <w:pPr>
        <w:ind w:left="428" w:hanging="360"/>
      </w:pPr>
      <w:rPr>
        <w:rFonts w:eastAsia="Montserrat" w:cs="Tense" w:hint="default"/>
        <w:b/>
      </w:rPr>
    </w:lvl>
    <w:lvl w:ilvl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30" w15:restartNumberingAfterBreak="0">
    <w:nsid w:val="53436715"/>
    <w:multiLevelType w:val="hybridMultilevel"/>
    <w:tmpl w:val="A042797E"/>
    <w:lvl w:ilvl="0" w:tplc="31DE9E2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2438C6"/>
    <w:multiLevelType w:val="hybridMultilevel"/>
    <w:tmpl w:val="60EE29DE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0138"/>
    <w:multiLevelType w:val="multilevel"/>
    <w:tmpl w:val="C3925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A4E1CF9"/>
    <w:multiLevelType w:val="multilevel"/>
    <w:tmpl w:val="9DDA3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CC0795D"/>
    <w:multiLevelType w:val="multilevel"/>
    <w:tmpl w:val="47781276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35" w15:restartNumberingAfterBreak="0">
    <w:nsid w:val="6CA3781A"/>
    <w:multiLevelType w:val="multilevel"/>
    <w:tmpl w:val="47781276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36" w15:restartNumberingAfterBreak="0">
    <w:nsid w:val="6E1E41D3"/>
    <w:multiLevelType w:val="multilevel"/>
    <w:tmpl w:val="E23A5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b w:val="0"/>
        <w:i w:val="0"/>
      </w:rPr>
    </w:lvl>
  </w:abstractNum>
  <w:abstractNum w:abstractNumId="37" w15:restartNumberingAfterBreak="0">
    <w:nsid w:val="78663C30"/>
    <w:multiLevelType w:val="hybridMultilevel"/>
    <w:tmpl w:val="6B2A9E5E"/>
    <w:lvl w:ilvl="0" w:tplc="2D929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5B52"/>
    <w:multiLevelType w:val="multilevel"/>
    <w:tmpl w:val="4C7464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CFB6BF8"/>
    <w:multiLevelType w:val="multilevel"/>
    <w:tmpl w:val="C31EE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F872137"/>
    <w:multiLevelType w:val="hybridMultilevel"/>
    <w:tmpl w:val="DF8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12"/>
  </w:num>
  <w:num w:numId="14">
    <w:abstractNumId w:val="19"/>
  </w:num>
  <w:num w:numId="15">
    <w:abstractNumId w:val="25"/>
  </w:num>
  <w:num w:numId="16">
    <w:abstractNumId w:val="27"/>
  </w:num>
  <w:num w:numId="17">
    <w:abstractNumId w:val="32"/>
  </w:num>
  <w:num w:numId="18">
    <w:abstractNumId w:val="26"/>
  </w:num>
  <w:num w:numId="19">
    <w:abstractNumId w:val="34"/>
  </w:num>
  <w:num w:numId="20">
    <w:abstractNumId w:val="16"/>
  </w:num>
  <w:num w:numId="21">
    <w:abstractNumId w:val="22"/>
  </w:num>
  <w:num w:numId="22">
    <w:abstractNumId w:val="20"/>
  </w:num>
  <w:num w:numId="23">
    <w:abstractNumId w:val="24"/>
  </w:num>
  <w:num w:numId="24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34" w:hanging="41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4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"/>
  </w:num>
  <w:num w:numId="31">
    <w:abstractNumId w:val="0"/>
  </w:num>
  <w:num w:numId="32">
    <w:abstractNumId w:val="30"/>
  </w:num>
  <w:num w:numId="33">
    <w:abstractNumId w:val="35"/>
  </w:num>
  <w:num w:numId="34">
    <w:abstractNumId w:val="37"/>
  </w:num>
  <w:num w:numId="35">
    <w:abstractNumId w:val="11"/>
  </w:num>
  <w:num w:numId="36">
    <w:abstractNumId w:val="3"/>
  </w:num>
  <w:num w:numId="37">
    <w:abstractNumId w:val="6"/>
  </w:num>
  <w:num w:numId="38">
    <w:abstractNumId w:val="31"/>
  </w:num>
  <w:num w:numId="39">
    <w:abstractNumId w:val="14"/>
  </w:num>
  <w:num w:numId="40">
    <w:abstractNumId w:val="21"/>
  </w:num>
  <w:num w:numId="41">
    <w:abstractNumId w:val="39"/>
  </w:num>
  <w:num w:numId="42">
    <w:abstractNumId w:val="15"/>
  </w:num>
  <w:num w:numId="43">
    <w:abstractNumId w:val="40"/>
  </w:num>
  <w:num w:numId="44">
    <w:abstractNumId w:val="2"/>
  </w:num>
  <w:num w:numId="45">
    <w:abstractNumId w:val="23"/>
  </w:num>
  <w:num w:numId="46">
    <w:abstractNumId w:val="13"/>
  </w:num>
  <w:num w:numId="47">
    <w:abstractNumId w:val="2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83"/>
    <w:rsid w:val="000003E0"/>
    <w:rsid w:val="0000140C"/>
    <w:rsid w:val="00003BB2"/>
    <w:rsid w:val="00014047"/>
    <w:rsid w:val="0001695D"/>
    <w:rsid w:val="0002196F"/>
    <w:rsid w:val="0002293A"/>
    <w:rsid w:val="00025FDB"/>
    <w:rsid w:val="00030E45"/>
    <w:rsid w:val="00034010"/>
    <w:rsid w:val="00044102"/>
    <w:rsid w:val="00044FAB"/>
    <w:rsid w:val="00054454"/>
    <w:rsid w:val="000554BE"/>
    <w:rsid w:val="0005742D"/>
    <w:rsid w:val="00057E58"/>
    <w:rsid w:val="00072549"/>
    <w:rsid w:val="00075F3D"/>
    <w:rsid w:val="00077135"/>
    <w:rsid w:val="00086AFA"/>
    <w:rsid w:val="00087215"/>
    <w:rsid w:val="00090E2A"/>
    <w:rsid w:val="000927FB"/>
    <w:rsid w:val="00093E91"/>
    <w:rsid w:val="00095B53"/>
    <w:rsid w:val="00097843"/>
    <w:rsid w:val="000A014E"/>
    <w:rsid w:val="000A5AA4"/>
    <w:rsid w:val="000B18CC"/>
    <w:rsid w:val="000B1EC6"/>
    <w:rsid w:val="000B2353"/>
    <w:rsid w:val="000B526B"/>
    <w:rsid w:val="000B65C1"/>
    <w:rsid w:val="000B65FB"/>
    <w:rsid w:val="000B6ED0"/>
    <w:rsid w:val="000C0771"/>
    <w:rsid w:val="000C414E"/>
    <w:rsid w:val="000E0A16"/>
    <w:rsid w:val="000E3948"/>
    <w:rsid w:val="000F05C4"/>
    <w:rsid w:val="001148EC"/>
    <w:rsid w:val="001163EE"/>
    <w:rsid w:val="00134A52"/>
    <w:rsid w:val="0013719A"/>
    <w:rsid w:val="00140012"/>
    <w:rsid w:val="00146E7B"/>
    <w:rsid w:val="00152901"/>
    <w:rsid w:val="00152E4C"/>
    <w:rsid w:val="00154DB2"/>
    <w:rsid w:val="0015783A"/>
    <w:rsid w:val="00160DB5"/>
    <w:rsid w:val="00165AA1"/>
    <w:rsid w:val="00173956"/>
    <w:rsid w:val="00180F86"/>
    <w:rsid w:val="0018230A"/>
    <w:rsid w:val="001878F8"/>
    <w:rsid w:val="00187B47"/>
    <w:rsid w:val="00192705"/>
    <w:rsid w:val="001928FE"/>
    <w:rsid w:val="00193C9E"/>
    <w:rsid w:val="00194500"/>
    <w:rsid w:val="00196A75"/>
    <w:rsid w:val="001A24C9"/>
    <w:rsid w:val="001A3B1A"/>
    <w:rsid w:val="001A44AC"/>
    <w:rsid w:val="001A47BB"/>
    <w:rsid w:val="001B21F6"/>
    <w:rsid w:val="001C388B"/>
    <w:rsid w:val="001D6495"/>
    <w:rsid w:val="001D67EB"/>
    <w:rsid w:val="001E2F98"/>
    <w:rsid w:val="001E32C0"/>
    <w:rsid w:val="001E3D14"/>
    <w:rsid w:val="001E7AEF"/>
    <w:rsid w:val="001F3BB0"/>
    <w:rsid w:val="001F72CB"/>
    <w:rsid w:val="00200973"/>
    <w:rsid w:val="00210BAF"/>
    <w:rsid w:val="002216A6"/>
    <w:rsid w:val="00234156"/>
    <w:rsid w:val="00244E72"/>
    <w:rsid w:val="00250DE3"/>
    <w:rsid w:val="00253F44"/>
    <w:rsid w:val="00264436"/>
    <w:rsid w:val="00272174"/>
    <w:rsid w:val="0027738D"/>
    <w:rsid w:val="00280EAF"/>
    <w:rsid w:val="00282AB3"/>
    <w:rsid w:val="0029097E"/>
    <w:rsid w:val="00291BA8"/>
    <w:rsid w:val="002937FD"/>
    <w:rsid w:val="00297179"/>
    <w:rsid w:val="0029727C"/>
    <w:rsid w:val="00297F76"/>
    <w:rsid w:val="002A0227"/>
    <w:rsid w:val="002A2790"/>
    <w:rsid w:val="002A5ADC"/>
    <w:rsid w:val="002B0587"/>
    <w:rsid w:val="002B06E9"/>
    <w:rsid w:val="002B6F33"/>
    <w:rsid w:val="002C5C54"/>
    <w:rsid w:val="002D1D1C"/>
    <w:rsid w:val="002D1DF2"/>
    <w:rsid w:val="002E19CB"/>
    <w:rsid w:val="002F1EBB"/>
    <w:rsid w:val="002F3433"/>
    <w:rsid w:val="002F4057"/>
    <w:rsid w:val="002F59CA"/>
    <w:rsid w:val="002F5F32"/>
    <w:rsid w:val="00301927"/>
    <w:rsid w:val="00301A6E"/>
    <w:rsid w:val="00304A96"/>
    <w:rsid w:val="00304D24"/>
    <w:rsid w:val="00311935"/>
    <w:rsid w:val="0031193D"/>
    <w:rsid w:val="00312C5F"/>
    <w:rsid w:val="00312EBF"/>
    <w:rsid w:val="00313209"/>
    <w:rsid w:val="00315679"/>
    <w:rsid w:val="003235D0"/>
    <w:rsid w:val="00324068"/>
    <w:rsid w:val="00326189"/>
    <w:rsid w:val="00327C97"/>
    <w:rsid w:val="00335A8A"/>
    <w:rsid w:val="003514DC"/>
    <w:rsid w:val="003544F5"/>
    <w:rsid w:val="00354E63"/>
    <w:rsid w:val="00355E84"/>
    <w:rsid w:val="00362112"/>
    <w:rsid w:val="00365084"/>
    <w:rsid w:val="003720C4"/>
    <w:rsid w:val="00387656"/>
    <w:rsid w:val="00393FFE"/>
    <w:rsid w:val="00394598"/>
    <w:rsid w:val="00395048"/>
    <w:rsid w:val="00395772"/>
    <w:rsid w:val="003A687E"/>
    <w:rsid w:val="003B0DE4"/>
    <w:rsid w:val="003B2641"/>
    <w:rsid w:val="003B2D72"/>
    <w:rsid w:val="003B34DB"/>
    <w:rsid w:val="003B465E"/>
    <w:rsid w:val="003B6230"/>
    <w:rsid w:val="003C0CCF"/>
    <w:rsid w:val="003C250A"/>
    <w:rsid w:val="003C47F0"/>
    <w:rsid w:val="003E42B1"/>
    <w:rsid w:val="003E64CD"/>
    <w:rsid w:val="003F176F"/>
    <w:rsid w:val="003F1A54"/>
    <w:rsid w:val="00401249"/>
    <w:rsid w:val="00410862"/>
    <w:rsid w:val="0041331B"/>
    <w:rsid w:val="00416FAB"/>
    <w:rsid w:val="0041767D"/>
    <w:rsid w:val="00421AAA"/>
    <w:rsid w:val="0042590D"/>
    <w:rsid w:val="00427660"/>
    <w:rsid w:val="00436C0A"/>
    <w:rsid w:val="004374DE"/>
    <w:rsid w:val="004519D1"/>
    <w:rsid w:val="00451F53"/>
    <w:rsid w:val="00452B5D"/>
    <w:rsid w:val="00455E64"/>
    <w:rsid w:val="0046258A"/>
    <w:rsid w:val="00466A1C"/>
    <w:rsid w:val="00476216"/>
    <w:rsid w:val="004765BA"/>
    <w:rsid w:val="00481851"/>
    <w:rsid w:val="00485551"/>
    <w:rsid w:val="00490E40"/>
    <w:rsid w:val="004954B7"/>
    <w:rsid w:val="004A069B"/>
    <w:rsid w:val="004A20A6"/>
    <w:rsid w:val="004A3F29"/>
    <w:rsid w:val="004A58F8"/>
    <w:rsid w:val="004A63CA"/>
    <w:rsid w:val="004A64EC"/>
    <w:rsid w:val="004A72DB"/>
    <w:rsid w:val="004B1284"/>
    <w:rsid w:val="004B6370"/>
    <w:rsid w:val="004B7EED"/>
    <w:rsid w:val="004C2B0D"/>
    <w:rsid w:val="004C4389"/>
    <w:rsid w:val="004C7306"/>
    <w:rsid w:val="004C7918"/>
    <w:rsid w:val="004D20AB"/>
    <w:rsid w:val="004D2957"/>
    <w:rsid w:val="004D32A0"/>
    <w:rsid w:val="004D335F"/>
    <w:rsid w:val="004D67C4"/>
    <w:rsid w:val="004E3C0B"/>
    <w:rsid w:val="004F4A96"/>
    <w:rsid w:val="0051057D"/>
    <w:rsid w:val="00513260"/>
    <w:rsid w:val="00513AF1"/>
    <w:rsid w:val="00513E19"/>
    <w:rsid w:val="00517224"/>
    <w:rsid w:val="005219D7"/>
    <w:rsid w:val="0052638F"/>
    <w:rsid w:val="00527806"/>
    <w:rsid w:val="005355AD"/>
    <w:rsid w:val="0054564D"/>
    <w:rsid w:val="005549F6"/>
    <w:rsid w:val="00560E96"/>
    <w:rsid w:val="005635EA"/>
    <w:rsid w:val="005662BC"/>
    <w:rsid w:val="005743C0"/>
    <w:rsid w:val="00575DDE"/>
    <w:rsid w:val="00580803"/>
    <w:rsid w:val="00586D71"/>
    <w:rsid w:val="005A02A3"/>
    <w:rsid w:val="005A2C41"/>
    <w:rsid w:val="005A35D1"/>
    <w:rsid w:val="005A6F38"/>
    <w:rsid w:val="005B42DC"/>
    <w:rsid w:val="005C0646"/>
    <w:rsid w:val="005C6E18"/>
    <w:rsid w:val="005C6F7A"/>
    <w:rsid w:val="005C7F85"/>
    <w:rsid w:val="005D0C98"/>
    <w:rsid w:val="005D2D75"/>
    <w:rsid w:val="005D377C"/>
    <w:rsid w:val="005D7109"/>
    <w:rsid w:val="005E0279"/>
    <w:rsid w:val="005E107D"/>
    <w:rsid w:val="005E4F83"/>
    <w:rsid w:val="005F49FE"/>
    <w:rsid w:val="00601707"/>
    <w:rsid w:val="00611EA2"/>
    <w:rsid w:val="00614CC5"/>
    <w:rsid w:val="006167F2"/>
    <w:rsid w:val="006168E6"/>
    <w:rsid w:val="00616BE4"/>
    <w:rsid w:val="00623746"/>
    <w:rsid w:val="00625DF8"/>
    <w:rsid w:val="0062635D"/>
    <w:rsid w:val="0062798B"/>
    <w:rsid w:val="00637B3A"/>
    <w:rsid w:val="00640D69"/>
    <w:rsid w:val="0064263C"/>
    <w:rsid w:val="006458C6"/>
    <w:rsid w:val="006477D8"/>
    <w:rsid w:val="00665836"/>
    <w:rsid w:val="00666095"/>
    <w:rsid w:val="00676570"/>
    <w:rsid w:val="0068290D"/>
    <w:rsid w:val="00692832"/>
    <w:rsid w:val="00692AFC"/>
    <w:rsid w:val="006A0F93"/>
    <w:rsid w:val="006C2656"/>
    <w:rsid w:val="006C7F1A"/>
    <w:rsid w:val="006D265B"/>
    <w:rsid w:val="006D52A5"/>
    <w:rsid w:val="006E0B08"/>
    <w:rsid w:val="006E326B"/>
    <w:rsid w:val="006F1D70"/>
    <w:rsid w:val="006F65C9"/>
    <w:rsid w:val="00705F7A"/>
    <w:rsid w:val="00706A0A"/>
    <w:rsid w:val="0072035C"/>
    <w:rsid w:val="00720FF2"/>
    <w:rsid w:val="007224AF"/>
    <w:rsid w:val="00732556"/>
    <w:rsid w:val="00746B14"/>
    <w:rsid w:val="007504C5"/>
    <w:rsid w:val="007506CD"/>
    <w:rsid w:val="0076424C"/>
    <w:rsid w:val="00772D83"/>
    <w:rsid w:val="00772FCC"/>
    <w:rsid w:val="007817A0"/>
    <w:rsid w:val="007852B9"/>
    <w:rsid w:val="007858A9"/>
    <w:rsid w:val="00786CEA"/>
    <w:rsid w:val="00792CBA"/>
    <w:rsid w:val="007A22CB"/>
    <w:rsid w:val="007A6F1C"/>
    <w:rsid w:val="007A7456"/>
    <w:rsid w:val="007B4ABD"/>
    <w:rsid w:val="007B6483"/>
    <w:rsid w:val="007C1A67"/>
    <w:rsid w:val="007C28C0"/>
    <w:rsid w:val="007C47CC"/>
    <w:rsid w:val="007C4B3E"/>
    <w:rsid w:val="007C7176"/>
    <w:rsid w:val="007D2224"/>
    <w:rsid w:val="007D2CEC"/>
    <w:rsid w:val="007D3DD3"/>
    <w:rsid w:val="007E0C88"/>
    <w:rsid w:val="007E0DB8"/>
    <w:rsid w:val="007E48B4"/>
    <w:rsid w:val="007E4CBB"/>
    <w:rsid w:val="007E602B"/>
    <w:rsid w:val="007E6865"/>
    <w:rsid w:val="007E7205"/>
    <w:rsid w:val="007F4348"/>
    <w:rsid w:val="007F4F63"/>
    <w:rsid w:val="0080015B"/>
    <w:rsid w:val="00803A0B"/>
    <w:rsid w:val="008046C9"/>
    <w:rsid w:val="008104CE"/>
    <w:rsid w:val="00810C16"/>
    <w:rsid w:val="00822CE0"/>
    <w:rsid w:val="0082505F"/>
    <w:rsid w:val="0082558F"/>
    <w:rsid w:val="00825F57"/>
    <w:rsid w:val="008268D7"/>
    <w:rsid w:val="0083524A"/>
    <w:rsid w:val="00837E9E"/>
    <w:rsid w:val="00845102"/>
    <w:rsid w:val="00846FFC"/>
    <w:rsid w:val="00847FC7"/>
    <w:rsid w:val="00853643"/>
    <w:rsid w:val="008560D0"/>
    <w:rsid w:val="008561C5"/>
    <w:rsid w:val="00856C90"/>
    <w:rsid w:val="00863777"/>
    <w:rsid w:val="008707F8"/>
    <w:rsid w:val="00875AA9"/>
    <w:rsid w:val="00877A8F"/>
    <w:rsid w:val="0088255B"/>
    <w:rsid w:val="0088648A"/>
    <w:rsid w:val="0089508F"/>
    <w:rsid w:val="00895908"/>
    <w:rsid w:val="0089651D"/>
    <w:rsid w:val="00896C55"/>
    <w:rsid w:val="00897995"/>
    <w:rsid w:val="008A1FC4"/>
    <w:rsid w:val="008A7EA4"/>
    <w:rsid w:val="008B572A"/>
    <w:rsid w:val="008B7245"/>
    <w:rsid w:val="008B7953"/>
    <w:rsid w:val="008C0C55"/>
    <w:rsid w:val="008C0FED"/>
    <w:rsid w:val="008C1F5C"/>
    <w:rsid w:val="008C4B3F"/>
    <w:rsid w:val="008D03AF"/>
    <w:rsid w:val="008D48CE"/>
    <w:rsid w:val="008D4D44"/>
    <w:rsid w:val="008D57A0"/>
    <w:rsid w:val="008E009E"/>
    <w:rsid w:val="008E3817"/>
    <w:rsid w:val="008F08A1"/>
    <w:rsid w:val="008F5B02"/>
    <w:rsid w:val="009038BF"/>
    <w:rsid w:val="00903D24"/>
    <w:rsid w:val="009118D1"/>
    <w:rsid w:val="009144CD"/>
    <w:rsid w:val="00914A84"/>
    <w:rsid w:val="0091677A"/>
    <w:rsid w:val="00916A97"/>
    <w:rsid w:val="00920733"/>
    <w:rsid w:val="00920A76"/>
    <w:rsid w:val="00924054"/>
    <w:rsid w:val="0092492C"/>
    <w:rsid w:val="00925A37"/>
    <w:rsid w:val="00931691"/>
    <w:rsid w:val="00943408"/>
    <w:rsid w:val="00946ECD"/>
    <w:rsid w:val="00950679"/>
    <w:rsid w:val="00951FA9"/>
    <w:rsid w:val="00952767"/>
    <w:rsid w:val="00953684"/>
    <w:rsid w:val="00954EA7"/>
    <w:rsid w:val="00955E33"/>
    <w:rsid w:val="009574AB"/>
    <w:rsid w:val="009625A0"/>
    <w:rsid w:val="00962602"/>
    <w:rsid w:val="00963649"/>
    <w:rsid w:val="00972A63"/>
    <w:rsid w:val="009755C6"/>
    <w:rsid w:val="00980353"/>
    <w:rsid w:val="00980668"/>
    <w:rsid w:val="00986552"/>
    <w:rsid w:val="00987C9E"/>
    <w:rsid w:val="00991FBE"/>
    <w:rsid w:val="00994C4D"/>
    <w:rsid w:val="00995248"/>
    <w:rsid w:val="009A2205"/>
    <w:rsid w:val="009A2274"/>
    <w:rsid w:val="009A3485"/>
    <w:rsid w:val="009A6898"/>
    <w:rsid w:val="009A6DBD"/>
    <w:rsid w:val="009B1496"/>
    <w:rsid w:val="009B507A"/>
    <w:rsid w:val="009C2291"/>
    <w:rsid w:val="009C31C4"/>
    <w:rsid w:val="009E483E"/>
    <w:rsid w:val="009E4C2E"/>
    <w:rsid w:val="009E5642"/>
    <w:rsid w:val="009F0276"/>
    <w:rsid w:val="009F4058"/>
    <w:rsid w:val="009F4D5B"/>
    <w:rsid w:val="009F5C49"/>
    <w:rsid w:val="00A06563"/>
    <w:rsid w:val="00A1199E"/>
    <w:rsid w:val="00A1301C"/>
    <w:rsid w:val="00A1613B"/>
    <w:rsid w:val="00A22A7D"/>
    <w:rsid w:val="00A23033"/>
    <w:rsid w:val="00A32689"/>
    <w:rsid w:val="00A368D9"/>
    <w:rsid w:val="00A46D7F"/>
    <w:rsid w:val="00A5035F"/>
    <w:rsid w:val="00A51ACC"/>
    <w:rsid w:val="00A6184D"/>
    <w:rsid w:val="00A62436"/>
    <w:rsid w:val="00A67895"/>
    <w:rsid w:val="00A71AAF"/>
    <w:rsid w:val="00A80CBD"/>
    <w:rsid w:val="00A817C1"/>
    <w:rsid w:val="00A82740"/>
    <w:rsid w:val="00A82B57"/>
    <w:rsid w:val="00A83F22"/>
    <w:rsid w:val="00A84D1F"/>
    <w:rsid w:val="00A87613"/>
    <w:rsid w:val="00AA55DD"/>
    <w:rsid w:val="00AA75A0"/>
    <w:rsid w:val="00AB0B2E"/>
    <w:rsid w:val="00AC1452"/>
    <w:rsid w:val="00AD4792"/>
    <w:rsid w:val="00AD5B30"/>
    <w:rsid w:val="00AD69BE"/>
    <w:rsid w:val="00AE3659"/>
    <w:rsid w:val="00AE42BE"/>
    <w:rsid w:val="00AE5BE5"/>
    <w:rsid w:val="00AF1660"/>
    <w:rsid w:val="00AF26A3"/>
    <w:rsid w:val="00AF7779"/>
    <w:rsid w:val="00B01F05"/>
    <w:rsid w:val="00B0780D"/>
    <w:rsid w:val="00B12FD9"/>
    <w:rsid w:val="00B151E9"/>
    <w:rsid w:val="00B2704E"/>
    <w:rsid w:val="00B30E8A"/>
    <w:rsid w:val="00B41C21"/>
    <w:rsid w:val="00B42D0B"/>
    <w:rsid w:val="00B53D9B"/>
    <w:rsid w:val="00B54696"/>
    <w:rsid w:val="00B625F7"/>
    <w:rsid w:val="00B6429D"/>
    <w:rsid w:val="00B647AC"/>
    <w:rsid w:val="00B727E6"/>
    <w:rsid w:val="00B72C04"/>
    <w:rsid w:val="00B86929"/>
    <w:rsid w:val="00B86E96"/>
    <w:rsid w:val="00B94631"/>
    <w:rsid w:val="00B95A37"/>
    <w:rsid w:val="00BA123C"/>
    <w:rsid w:val="00BA2858"/>
    <w:rsid w:val="00BA3FAC"/>
    <w:rsid w:val="00BA7B66"/>
    <w:rsid w:val="00BB2DD0"/>
    <w:rsid w:val="00BC1BBC"/>
    <w:rsid w:val="00BC6ABC"/>
    <w:rsid w:val="00BC74CB"/>
    <w:rsid w:val="00BD5663"/>
    <w:rsid w:val="00BE38D7"/>
    <w:rsid w:val="00BF6780"/>
    <w:rsid w:val="00C04941"/>
    <w:rsid w:val="00C1136F"/>
    <w:rsid w:val="00C12D6E"/>
    <w:rsid w:val="00C2057B"/>
    <w:rsid w:val="00C209BD"/>
    <w:rsid w:val="00C222FE"/>
    <w:rsid w:val="00C24305"/>
    <w:rsid w:val="00C26497"/>
    <w:rsid w:val="00C33DB8"/>
    <w:rsid w:val="00C37398"/>
    <w:rsid w:val="00C40222"/>
    <w:rsid w:val="00C4155A"/>
    <w:rsid w:val="00C42D77"/>
    <w:rsid w:val="00C43C19"/>
    <w:rsid w:val="00C44720"/>
    <w:rsid w:val="00C509C7"/>
    <w:rsid w:val="00C51B51"/>
    <w:rsid w:val="00C560B4"/>
    <w:rsid w:val="00C6231D"/>
    <w:rsid w:val="00C6541D"/>
    <w:rsid w:val="00C66487"/>
    <w:rsid w:val="00C70B38"/>
    <w:rsid w:val="00C715B8"/>
    <w:rsid w:val="00C733C1"/>
    <w:rsid w:val="00C7731B"/>
    <w:rsid w:val="00C86D6D"/>
    <w:rsid w:val="00C91FD2"/>
    <w:rsid w:val="00C932AE"/>
    <w:rsid w:val="00C93F58"/>
    <w:rsid w:val="00C96E5F"/>
    <w:rsid w:val="00CA08A4"/>
    <w:rsid w:val="00CA7A89"/>
    <w:rsid w:val="00CC0888"/>
    <w:rsid w:val="00CC3577"/>
    <w:rsid w:val="00CC35C0"/>
    <w:rsid w:val="00CC5635"/>
    <w:rsid w:val="00CD7B14"/>
    <w:rsid w:val="00CE0333"/>
    <w:rsid w:val="00CE11BD"/>
    <w:rsid w:val="00CE464F"/>
    <w:rsid w:val="00CE4895"/>
    <w:rsid w:val="00CE7301"/>
    <w:rsid w:val="00CE7447"/>
    <w:rsid w:val="00CE79B7"/>
    <w:rsid w:val="00CF133D"/>
    <w:rsid w:val="00CF35D5"/>
    <w:rsid w:val="00CF5B3C"/>
    <w:rsid w:val="00CF6EFD"/>
    <w:rsid w:val="00D000D3"/>
    <w:rsid w:val="00D058A9"/>
    <w:rsid w:val="00D07C4B"/>
    <w:rsid w:val="00D10900"/>
    <w:rsid w:val="00D21627"/>
    <w:rsid w:val="00D23DD2"/>
    <w:rsid w:val="00D24370"/>
    <w:rsid w:val="00D25870"/>
    <w:rsid w:val="00D25F2B"/>
    <w:rsid w:val="00D32562"/>
    <w:rsid w:val="00D3417B"/>
    <w:rsid w:val="00D34439"/>
    <w:rsid w:val="00D37F99"/>
    <w:rsid w:val="00D40436"/>
    <w:rsid w:val="00D40446"/>
    <w:rsid w:val="00D43539"/>
    <w:rsid w:val="00D54058"/>
    <w:rsid w:val="00D5563B"/>
    <w:rsid w:val="00D70FA9"/>
    <w:rsid w:val="00D843B2"/>
    <w:rsid w:val="00D85B85"/>
    <w:rsid w:val="00D91CCF"/>
    <w:rsid w:val="00D94AED"/>
    <w:rsid w:val="00D94C3D"/>
    <w:rsid w:val="00D9665B"/>
    <w:rsid w:val="00DA13D8"/>
    <w:rsid w:val="00DB03BD"/>
    <w:rsid w:val="00DB3F0D"/>
    <w:rsid w:val="00DB5297"/>
    <w:rsid w:val="00DB68E2"/>
    <w:rsid w:val="00DB7810"/>
    <w:rsid w:val="00DC2451"/>
    <w:rsid w:val="00DC3044"/>
    <w:rsid w:val="00DC6DF1"/>
    <w:rsid w:val="00DC71DB"/>
    <w:rsid w:val="00DD3FBC"/>
    <w:rsid w:val="00DD422C"/>
    <w:rsid w:val="00DD4BC9"/>
    <w:rsid w:val="00DE4768"/>
    <w:rsid w:val="00DE7F91"/>
    <w:rsid w:val="00DF77CD"/>
    <w:rsid w:val="00E057CF"/>
    <w:rsid w:val="00E14422"/>
    <w:rsid w:val="00E22059"/>
    <w:rsid w:val="00E229E3"/>
    <w:rsid w:val="00E349EF"/>
    <w:rsid w:val="00E369EB"/>
    <w:rsid w:val="00E40B5D"/>
    <w:rsid w:val="00E40E26"/>
    <w:rsid w:val="00E50931"/>
    <w:rsid w:val="00E51122"/>
    <w:rsid w:val="00E53101"/>
    <w:rsid w:val="00E54A4C"/>
    <w:rsid w:val="00E56B69"/>
    <w:rsid w:val="00E67258"/>
    <w:rsid w:val="00E7100F"/>
    <w:rsid w:val="00E728CD"/>
    <w:rsid w:val="00E72FDE"/>
    <w:rsid w:val="00E821A7"/>
    <w:rsid w:val="00E8289C"/>
    <w:rsid w:val="00EA0D68"/>
    <w:rsid w:val="00EA2D9F"/>
    <w:rsid w:val="00EA3BDF"/>
    <w:rsid w:val="00EB2B7C"/>
    <w:rsid w:val="00EC32E9"/>
    <w:rsid w:val="00EC4E1F"/>
    <w:rsid w:val="00EC597F"/>
    <w:rsid w:val="00EC5991"/>
    <w:rsid w:val="00EC76F3"/>
    <w:rsid w:val="00ED3898"/>
    <w:rsid w:val="00ED520C"/>
    <w:rsid w:val="00EE66DF"/>
    <w:rsid w:val="00EF1984"/>
    <w:rsid w:val="00F00D18"/>
    <w:rsid w:val="00F012D3"/>
    <w:rsid w:val="00F01C6C"/>
    <w:rsid w:val="00F05B81"/>
    <w:rsid w:val="00F120D9"/>
    <w:rsid w:val="00F15FEA"/>
    <w:rsid w:val="00F20E0F"/>
    <w:rsid w:val="00F230D1"/>
    <w:rsid w:val="00F2325E"/>
    <w:rsid w:val="00F25AF1"/>
    <w:rsid w:val="00F26168"/>
    <w:rsid w:val="00F261AE"/>
    <w:rsid w:val="00F34F4E"/>
    <w:rsid w:val="00F355C3"/>
    <w:rsid w:val="00F36BB1"/>
    <w:rsid w:val="00F37F82"/>
    <w:rsid w:val="00F4539B"/>
    <w:rsid w:val="00F50883"/>
    <w:rsid w:val="00F522CF"/>
    <w:rsid w:val="00F52E3B"/>
    <w:rsid w:val="00F620D5"/>
    <w:rsid w:val="00F63E04"/>
    <w:rsid w:val="00F63FC0"/>
    <w:rsid w:val="00F643C7"/>
    <w:rsid w:val="00F67792"/>
    <w:rsid w:val="00F76E00"/>
    <w:rsid w:val="00F76F45"/>
    <w:rsid w:val="00F77616"/>
    <w:rsid w:val="00F83437"/>
    <w:rsid w:val="00F848B9"/>
    <w:rsid w:val="00F90022"/>
    <w:rsid w:val="00F956EB"/>
    <w:rsid w:val="00FA206B"/>
    <w:rsid w:val="00FA4714"/>
    <w:rsid w:val="00FA5B1A"/>
    <w:rsid w:val="00FB1C43"/>
    <w:rsid w:val="00FB2535"/>
    <w:rsid w:val="00FC2A63"/>
    <w:rsid w:val="00FC42BA"/>
    <w:rsid w:val="00FC7D90"/>
    <w:rsid w:val="00FD2DA7"/>
    <w:rsid w:val="00FD3AB4"/>
    <w:rsid w:val="00FD498D"/>
    <w:rsid w:val="00FE021B"/>
    <w:rsid w:val="00FE3A30"/>
    <w:rsid w:val="00FE4F6B"/>
    <w:rsid w:val="00FE52EF"/>
    <w:rsid w:val="00FE5BC1"/>
    <w:rsid w:val="00FE7124"/>
    <w:rsid w:val="00FF4AB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34782"/>
  <w15:docId w15:val="{FFB14BEA-3460-438C-9BA5-0078CC0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2DD0"/>
    <w:pPr>
      <w:keepNext/>
      <w:numPr>
        <w:numId w:val="1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B2DD0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Цветной список - Акцент 11 Знак,Подзаголовок 1 ФЦПФ Знак,Абзац списка 2 Знак,Абзац списка2 Знак,Bullet List Знак,FooterText Знак,numbered Знак,List Paragraph Знак,Подпись рисунка Знак,Маркированный список_уровень1 Знак"/>
    <w:link w:val="a4"/>
    <w:uiPriority w:val="34"/>
    <w:locked/>
    <w:rsid w:val="003C0CCF"/>
  </w:style>
  <w:style w:type="paragraph" w:styleId="a4">
    <w:name w:val="List Paragraph"/>
    <w:aliases w:val="Цветной список - Акцент 11,Подзаголовок 1 ФЦПФ,Абзац списка 2,Абзац списка2,Bullet List,FooterText,numbered,List Paragraph,Подпись рисунка,Маркированный список_уровень1"/>
    <w:basedOn w:val="a"/>
    <w:link w:val="a3"/>
    <w:uiPriority w:val="34"/>
    <w:qFormat/>
    <w:rsid w:val="003C0C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0C07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C07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C077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unhideWhenUsed/>
    <w:rsid w:val="00DC2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941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660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60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609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0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09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B2DD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BB2D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af0">
    <w:name w:val="Нет"/>
    <w:uiPriority w:val="99"/>
    <w:rsid w:val="00BB2DD0"/>
  </w:style>
  <w:style w:type="paragraph" w:customStyle="1" w:styleId="11">
    <w:name w:val="Абзац списка1"/>
    <w:basedOn w:val="a"/>
    <w:uiPriority w:val="99"/>
    <w:rsid w:val="007E48B4"/>
    <w:pPr>
      <w:suppressAutoHyphens/>
      <w:ind w:left="720"/>
    </w:pPr>
    <w:rPr>
      <w:rFonts w:eastAsia="Times New Roman" w:cs="Calibri"/>
      <w:lang w:eastAsia="ar-SA"/>
    </w:rPr>
  </w:style>
  <w:style w:type="table" w:styleId="af1">
    <w:name w:val="Table Grid"/>
    <w:basedOn w:val="a1"/>
    <w:uiPriority w:val="39"/>
    <w:rsid w:val="00637B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46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6E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946EC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Revision"/>
    <w:hidden/>
    <w:uiPriority w:val="99"/>
    <w:semiHidden/>
    <w:rsid w:val="00C70B3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A8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82740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A8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82740"/>
    <w:rPr>
      <w:rFonts w:ascii="Calibri" w:eastAsia="Calibri" w:hAnsi="Calibri" w:cs="Times New Roman"/>
    </w:rPr>
  </w:style>
  <w:style w:type="character" w:customStyle="1" w:styleId="af8">
    <w:name w:val="Основной текст_"/>
    <w:basedOn w:val="a0"/>
    <w:link w:val="12"/>
    <w:rsid w:val="00034010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8"/>
    <w:rsid w:val="00034010"/>
    <w:pPr>
      <w:widowControl w:val="0"/>
      <w:spacing w:after="0" w:line="254" w:lineRule="auto"/>
      <w:ind w:firstLine="380"/>
    </w:pPr>
    <w:rPr>
      <w:rFonts w:ascii="Times New Roman" w:eastAsia="Times New Roman" w:hAnsi="Times New Roman"/>
      <w:sz w:val="19"/>
      <w:szCs w:val="19"/>
    </w:rPr>
  </w:style>
  <w:style w:type="paragraph" w:styleId="af9">
    <w:name w:val="Body Text"/>
    <w:basedOn w:val="a"/>
    <w:link w:val="afa"/>
    <w:rsid w:val="00030E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030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6DE-D73C-4636-B672-575560EB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4543</Words>
  <Characters>25896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3</cp:revision>
  <cp:lastPrinted>2020-12-02T09:21:00Z</cp:lastPrinted>
  <dcterms:created xsi:type="dcterms:W3CDTF">2021-09-14T11:25:00Z</dcterms:created>
  <dcterms:modified xsi:type="dcterms:W3CDTF">2021-11-30T05:15:00Z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920000433</vt:i4>
  </property>
  <property fmtid="{D5CDD505-2E9C-101B-9397-08002B2CF9AE}" pid="3" name="_NewReviewCycle">
    <vt:lpwstr/>
  </property>
  <property fmtid="{D5CDD505-2E9C-101B-9397-08002B2CF9AE}" pid="4" name="_EmailSubject">
    <vt:lpwstr>eBay договор</vt:lpwstr>
  </property>
  <property fmtid="{D5CDD505-2E9C-101B-9397-08002B2CF9AE}" pid="5" name="_AuthorEmail">
    <vt:lpwstr>st@sofp.ru</vt:lpwstr>
  </property>
  <property fmtid="{D5CDD505-2E9C-101B-9397-08002B2CF9AE}" pid="6" name="_AuthorEmailDisplayName">
    <vt:lpwstr>Трофимова Софья Андреевна</vt:lpwstr>
  </property>
  <property fmtid="{D5CDD505-2E9C-101B-9397-08002B2CF9AE}" pid="7" name="_ReviewingToolsShownOnce">
    <vt:lpwstr/>
  </property>
</Properties>
</file>