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CCA05" w14:textId="037E9F7F" w:rsidR="00192C6B" w:rsidRDefault="00192C6B" w:rsidP="00512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43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ВЕЩЕНИЕ О ПРОВЕДЕНИИ ЗАПРОСА ПРЕДЛОЖЕНИЙ</w:t>
      </w:r>
    </w:p>
    <w:p w14:paraId="5BBEA979" w14:textId="4EFA4656" w:rsidR="00192C6B" w:rsidRPr="00CD0AED" w:rsidRDefault="00192C6B" w:rsidP="00512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17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5B1795" w:rsidRPr="005B17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D0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</w:t>
      </w:r>
      <w:r w:rsidR="005B1795" w:rsidRPr="005B17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17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</w:t>
      </w:r>
      <w:r w:rsidR="00A15510" w:rsidRPr="005B17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9D0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14 </w:t>
      </w:r>
      <w:r w:rsidR="00CE55B9" w:rsidRPr="005B17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D0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декабря</w:t>
      </w:r>
      <w:proofErr w:type="gramEnd"/>
      <w:r w:rsidR="009D0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D5FFB" w:rsidRPr="005B17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</w:t>
      </w:r>
      <w:r w:rsidRPr="005B17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14:paraId="72DF1E45" w14:textId="77777777" w:rsidR="00192C6B" w:rsidRPr="00CD0AED" w:rsidRDefault="00192C6B" w:rsidP="00B303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192C6B" w:rsidRPr="00CD0AED" w14:paraId="34212537" w14:textId="77777777" w:rsidTr="000C464C">
        <w:tc>
          <w:tcPr>
            <w:tcW w:w="9345" w:type="dxa"/>
            <w:gridSpan w:val="2"/>
            <w:shd w:val="clear" w:color="auto" w:fill="D9D9D9"/>
          </w:tcPr>
          <w:p w14:paraId="74993207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Общая информация</w:t>
            </w:r>
          </w:p>
        </w:tc>
      </w:tr>
      <w:tr w:rsidR="00192C6B" w:rsidRPr="00CD0AED" w14:paraId="4B8A9FC6" w14:textId="77777777" w:rsidTr="000C464C">
        <w:tc>
          <w:tcPr>
            <w:tcW w:w="3256" w:type="dxa"/>
          </w:tcPr>
          <w:p w14:paraId="769D6D65" w14:textId="77777777" w:rsidR="00192C6B" w:rsidRPr="00CD0AED" w:rsidRDefault="00192C6B" w:rsidP="0092682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Наименование объекта закупки (предмет договора)</w:t>
            </w:r>
          </w:p>
        </w:tc>
        <w:tc>
          <w:tcPr>
            <w:tcW w:w="6089" w:type="dxa"/>
          </w:tcPr>
          <w:p w14:paraId="107AA14C" w14:textId="0325A6C3" w:rsidR="00A15510" w:rsidRPr="009D0329" w:rsidRDefault="009D0329" w:rsidP="00341EA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9D0329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Оказание</w:t>
            </w:r>
            <w:proofErr w:type="spellEnd"/>
            <w:r w:rsidRPr="009D0329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услуг по </w:t>
            </w:r>
            <w:proofErr w:type="spellStart"/>
            <w:r w:rsidRPr="009D0329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организации</w:t>
            </w:r>
            <w:proofErr w:type="spellEnd"/>
            <w:r w:rsidRPr="009D0329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и </w:t>
            </w:r>
            <w:proofErr w:type="spellStart"/>
            <w:r w:rsidRPr="009D0329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проведению</w:t>
            </w:r>
            <w:proofErr w:type="spellEnd"/>
            <w:r w:rsidRPr="009D0329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9D0329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обучающих</w:t>
            </w:r>
            <w:proofErr w:type="spellEnd"/>
            <w:r w:rsidRPr="009D0329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9D0329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мероприятий</w:t>
            </w:r>
            <w:proofErr w:type="spellEnd"/>
            <w:r w:rsidRPr="009D0329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в формате </w:t>
            </w:r>
            <w:proofErr w:type="spellStart"/>
            <w:r w:rsidRPr="009D0329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форума</w:t>
            </w:r>
            <w:proofErr w:type="spellEnd"/>
            <w:r w:rsidRPr="009D0329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– «</w:t>
            </w:r>
            <w:proofErr w:type="spellStart"/>
            <w:r w:rsidRPr="009D0329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Бизнес</w:t>
            </w:r>
            <w:proofErr w:type="spellEnd"/>
            <w:r w:rsidRPr="009D0329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9D0329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зовет</w:t>
            </w:r>
            <w:proofErr w:type="spellEnd"/>
            <w:r w:rsidRPr="009D0329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»</w:t>
            </w:r>
          </w:p>
        </w:tc>
      </w:tr>
      <w:tr w:rsidR="00192C6B" w:rsidRPr="00CD0AED" w14:paraId="2C362FAA" w14:textId="77777777" w:rsidTr="000C464C">
        <w:tc>
          <w:tcPr>
            <w:tcW w:w="3256" w:type="dxa"/>
          </w:tcPr>
          <w:p w14:paraId="20204D7E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Описание объекта закупки</w:t>
            </w:r>
          </w:p>
        </w:tc>
        <w:tc>
          <w:tcPr>
            <w:tcW w:w="6089" w:type="dxa"/>
          </w:tcPr>
          <w:p w14:paraId="12499718" w14:textId="30592ED8" w:rsidR="00A15510" w:rsidRPr="00CD0AED" w:rsidRDefault="009D0329" w:rsidP="009D032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П</w:t>
            </w:r>
            <w:r w:rsidR="00341EA6" w:rsidRPr="00341EA6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роведени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е</w:t>
            </w:r>
            <w:proofErr w:type="spellEnd"/>
            <w:r w:rsidRPr="009D0329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9D0329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обучающих</w:t>
            </w:r>
            <w:proofErr w:type="spellEnd"/>
            <w:r w:rsidRPr="009D0329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9D0329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мероприятий</w:t>
            </w:r>
            <w:proofErr w:type="spellEnd"/>
            <w:r w:rsidRPr="009D0329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в формате </w:t>
            </w:r>
            <w:proofErr w:type="spellStart"/>
            <w:r w:rsidRPr="009D0329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форума</w:t>
            </w:r>
            <w:proofErr w:type="spellEnd"/>
            <w:r w:rsidRPr="009D0329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– «</w:t>
            </w:r>
            <w:proofErr w:type="spellStart"/>
            <w:r w:rsidRPr="009D0329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Бизнес</w:t>
            </w:r>
            <w:proofErr w:type="spellEnd"/>
            <w:r w:rsidRPr="009D0329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9D0329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зовет</w:t>
            </w:r>
            <w:proofErr w:type="spellEnd"/>
            <w:r w:rsidRPr="009D0329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»</w:t>
            </w:r>
          </w:p>
        </w:tc>
      </w:tr>
      <w:tr w:rsidR="00192C6B" w:rsidRPr="00CD0AED" w14:paraId="1CC0767E" w14:textId="77777777" w:rsidTr="000C464C">
        <w:tc>
          <w:tcPr>
            <w:tcW w:w="3256" w:type="dxa"/>
          </w:tcPr>
          <w:p w14:paraId="35CF4C39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Способ закупочной процедуры</w:t>
            </w:r>
          </w:p>
        </w:tc>
        <w:tc>
          <w:tcPr>
            <w:tcW w:w="6089" w:type="dxa"/>
          </w:tcPr>
          <w:p w14:paraId="6CABFAC6" w14:textId="18AF1B3F" w:rsidR="00192C6B" w:rsidRPr="00CD0AED" w:rsidRDefault="00594E6A" w:rsidP="006F16C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Запрос предложений</w:t>
            </w:r>
          </w:p>
        </w:tc>
      </w:tr>
      <w:tr w:rsidR="00192C6B" w:rsidRPr="00CD0AED" w14:paraId="745EB778" w14:textId="77777777" w:rsidTr="000C464C">
        <w:tc>
          <w:tcPr>
            <w:tcW w:w="3256" w:type="dxa"/>
          </w:tcPr>
          <w:p w14:paraId="1E8E7D4B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Способ определения победителя закупочной процедуры</w:t>
            </w:r>
          </w:p>
        </w:tc>
        <w:tc>
          <w:tcPr>
            <w:tcW w:w="6089" w:type="dxa"/>
          </w:tcPr>
          <w:p w14:paraId="5B695E97" w14:textId="665BE4B2" w:rsidR="00192C6B" w:rsidRPr="00CD0AED" w:rsidRDefault="00192C6B" w:rsidP="0098755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Победителем </w:t>
            </w:r>
            <w:r w:rsidR="0098755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запроса предложений 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признается участник закупки, предложивший наилучшие условия исполнения договора, на основе критериев указанных в </w:t>
            </w:r>
            <w:r w:rsidR="0098755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закупочной 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документации.</w:t>
            </w:r>
          </w:p>
        </w:tc>
      </w:tr>
      <w:tr w:rsidR="00192C6B" w:rsidRPr="00CD0AED" w14:paraId="3EEC6C89" w14:textId="77777777" w:rsidTr="000C464C">
        <w:tc>
          <w:tcPr>
            <w:tcW w:w="3256" w:type="dxa"/>
          </w:tcPr>
          <w:p w14:paraId="70B17705" w14:textId="5CEC96D3" w:rsidR="00192C6B" w:rsidRPr="00CD0AED" w:rsidRDefault="00192C6B" w:rsidP="0098755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Размещение информации о проведении </w:t>
            </w:r>
            <w:r w:rsidR="00987553">
              <w:rPr>
                <w:rFonts w:ascii="Times New Roman" w:hAnsi="Times New Roman"/>
                <w:sz w:val="28"/>
                <w:szCs w:val="28"/>
                <w:lang w:val="ru-RU"/>
              </w:rPr>
              <w:t>запроса предложений</w:t>
            </w:r>
          </w:p>
        </w:tc>
        <w:tc>
          <w:tcPr>
            <w:tcW w:w="6089" w:type="dxa"/>
          </w:tcPr>
          <w:p w14:paraId="632FE18B" w14:textId="7E3F9190" w:rsidR="00192C6B" w:rsidRPr="00CD0AED" w:rsidRDefault="00192C6B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Информация опубликована на официальном сайте Фонда</w:t>
            </w:r>
          </w:p>
        </w:tc>
      </w:tr>
      <w:tr w:rsidR="00192C6B" w:rsidRPr="00CD0AED" w14:paraId="7043EFA5" w14:textId="77777777" w:rsidTr="000C464C">
        <w:tc>
          <w:tcPr>
            <w:tcW w:w="9345" w:type="dxa"/>
            <w:gridSpan w:val="2"/>
            <w:shd w:val="clear" w:color="auto" w:fill="D9D9D9"/>
          </w:tcPr>
          <w:p w14:paraId="0F0C91D9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Контактная информация</w:t>
            </w:r>
          </w:p>
        </w:tc>
      </w:tr>
      <w:tr w:rsidR="00192C6B" w:rsidRPr="00CD0AED" w14:paraId="0DE6AA34" w14:textId="77777777" w:rsidTr="000C464C">
        <w:tc>
          <w:tcPr>
            <w:tcW w:w="3256" w:type="dxa"/>
          </w:tcPr>
          <w:p w14:paraId="794D8785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Организация (Заказчик), проводящая закупку товаров (работ, услуг)</w:t>
            </w:r>
          </w:p>
        </w:tc>
        <w:tc>
          <w:tcPr>
            <w:tcW w:w="6089" w:type="dxa"/>
          </w:tcPr>
          <w:p w14:paraId="2E54FFD0" w14:textId="2EED5128" w:rsidR="00192C6B" w:rsidRPr="00CD0AED" w:rsidRDefault="00594E6A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Некоммерческая организация «Пермский фонд развития предпринимательства»</w:t>
            </w:r>
            <w:r w:rsidR="004869CD"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192C6B" w:rsidRPr="00CD0AED" w14:paraId="3F4B827B" w14:textId="77777777" w:rsidTr="000C464C">
        <w:tc>
          <w:tcPr>
            <w:tcW w:w="3256" w:type="dxa"/>
          </w:tcPr>
          <w:p w14:paraId="651C45FC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Официальный сайт</w:t>
            </w:r>
          </w:p>
        </w:tc>
        <w:tc>
          <w:tcPr>
            <w:tcW w:w="6089" w:type="dxa"/>
          </w:tcPr>
          <w:p w14:paraId="08B5BE20" w14:textId="5069FCDE" w:rsidR="00192C6B" w:rsidRPr="00CD0AED" w:rsidRDefault="00594E6A" w:rsidP="006F16C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www.frp59.ru</w:t>
            </w:r>
          </w:p>
        </w:tc>
      </w:tr>
      <w:tr w:rsidR="00192C6B" w:rsidRPr="00CD0AED" w14:paraId="0BA22E04" w14:textId="77777777" w:rsidTr="000C464C">
        <w:tc>
          <w:tcPr>
            <w:tcW w:w="3256" w:type="dxa"/>
          </w:tcPr>
          <w:p w14:paraId="4ED96CA5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Почтовый адрес</w:t>
            </w:r>
          </w:p>
        </w:tc>
        <w:tc>
          <w:tcPr>
            <w:tcW w:w="6089" w:type="dxa"/>
          </w:tcPr>
          <w:p w14:paraId="0629C61E" w14:textId="2C8D6FDB" w:rsidR="00192C6B" w:rsidRPr="00CD0AED" w:rsidRDefault="00594E6A" w:rsidP="006F16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614</w:t>
            </w:r>
            <w:r w:rsidR="00A651BC">
              <w:rPr>
                <w:rFonts w:ascii="Times New Roman" w:hAnsi="Times New Roman"/>
                <w:sz w:val="28"/>
                <w:szCs w:val="28"/>
                <w:lang w:val="ru-RU"/>
              </w:rPr>
              <w:t>096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г. Пермь, ул. </w:t>
            </w:r>
            <w:r w:rsidR="00A651BC">
              <w:rPr>
                <w:rFonts w:ascii="Times New Roman" w:hAnsi="Times New Roman"/>
                <w:sz w:val="28"/>
                <w:szCs w:val="28"/>
                <w:lang w:val="ru-RU"/>
              </w:rPr>
              <w:t>Л</w:t>
            </w:r>
            <w:r w:rsidR="0093485F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="00A651BC">
              <w:rPr>
                <w:rFonts w:ascii="Times New Roman" w:hAnsi="Times New Roman"/>
                <w:sz w:val="28"/>
                <w:szCs w:val="28"/>
                <w:lang w:val="ru-RU"/>
              </w:rPr>
              <w:t>нина, д. 68, оф. 220</w:t>
            </w:r>
          </w:p>
        </w:tc>
      </w:tr>
      <w:tr w:rsidR="00192C6B" w:rsidRPr="00CD0AED" w14:paraId="4103E261" w14:textId="77777777" w:rsidTr="000C464C">
        <w:tc>
          <w:tcPr>
            <w:tcW w:w="3256" w:type="dxa"/>
          </w:tcPr>
          <w:p w14:paraId="67CBFD02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Место нахождения</w:t>
            </w:r>
          </w:p>
        </w:tc>
        <w:tc>
          <w:tcPr>
            <w:tcW w:w="6089" w:type="dxa"/>
          </w:tcPr>
          <w:p w14:paraId="17B6205A" w14:textId="4908E42C" w:rsidR="00192C6B" w:rsidRPr="00CD0AED" w:rsidRDefault="00A651BC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51BC">
              <w:rPr>
                <w:rFonts w:ascii="Times New Roman" w:hAnsi="Times New Roman"/>
                <w:sz w:val="28"/>
                <w:szCs w:val="28"/>
                <w:lang w:val="ru-RU"/>
              </w:rPr>
              <w:t>614096, г. Пермь, ул. Ленина, д. 68, оф. 220</w:t>
            </w:r>
          </w:p>
        </w:tc>
      </w:tr>
      <w:tr w:rsidR="00192C6B" w:rsidRPr="00CD0AED" w14:paraId="5B96CDBB" w14:textId="77777777" w:rsidTr="000C464C">
        <w:tc>
          <w:tcPr>
            <w:tcW w:w="3256" w:type="dxa"/>
          </w:tcPr>
          <w:p w14:paraId="4D107A3B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Адрес электронной почты</w:t>
            </w:r>
          </w:p>
        </w:tc>
        <w:tc>
          <w:tcPr>
            <w:tcW w:w="6089" w:type="dxa"/>
          </w:tcPr>
          <w:p w14:paraId="0C2DFEDB" w14:textId="2F417546" w:rsidR="00192C6B" w:rsidRPr="00CD0AED" w:rsidRDefault="00AA351B" w:rsidP="006F16C4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info@pgf-perm.ru</w:t>
            </w:r>
          </w:p>
        </w:tc>
      </w:tr>
      <w:tr w:rsidR="00192C6B" w:rsidRPr="00CD0AED" w14:paraId="191C31B0" w14:textId="77777777" w:rsidTr="000C464C">
        <w:tc>
          <w:tcPr>
            <w:tcW w:w="3256" w:type="dxa"/>
          </w:tcPr>
          <w:p w14:paraId="3E5EF954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Контактное лицо (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Ф.И.О., тел.,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e-mail</w:t>
            </w:r>
            <w:proofErr w:type="spellEnd"/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)</w:t>
            </w:r>
          </w:p>
        </w:tc>
        <w:tc>
          <w:tcPr>
            <w:tcW w:w="6089" w:type="dxa"/>
          </w:tcPr>
          <w:p w14:paraId="4DE46647" w14:textId="77777777" w:rsidR="00A15510" w:rsidRPr="00A15510" w:rsidRDefault="00A15510" w:rsidP="00A1551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55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Слободенюк </w:t>
            </w:r>
            <w:proofErr w:type="spellStart"/>
            <w:r w:rsidRPr="00A155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Ирина</w:t>
            </w:r>
            <w:proofErr w:type="spellEnd"/>
            <w:r w:rsidRPr="00A155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155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Андреевна</w:t>
            </w:r>
            <w:proofErr w:type="spellEnd"/>
          </w:p>
          <w:p w14:paraId="4E3493B9" w14:textId="77777777" w:rsidR="00A15510" w:rsidRPr="00A15510" w:rsidRDefault="00A15510" w:rsidP="00A155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5510">
              <w:rPr>
                <w:rFonts w:ascii="Times New Roman" w:hAnsi="Times New Roman"/>
                <w:sz w:val="28"/>
                <w:szCs w:val="28"/>
              </w:rPr>
              <w:t xml:space="preserve">(адрес) 614096, г. </w:t>
            </w:r>
            <w:proofErr w:type="spellStart"/>
            <w:r w:rsidRPr="00A15510">
              <w:rPr>
                <w:rFonts w:ascii="Times New Roman" w:hAnsi="Times New Roman"/>
                <w:sz w:val="28"/>
                <w:szCs w:val="28"/>
              </w:rPr>
              <w:t>Пермь</w:t>
            </w:r>
            <w:proofErr w:type="spellEnd"/>
            <w:r w:rsidRPr="00A1551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A15510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spellEnd"/>
            <w:r w:rsidRPr="00A15510">
              <w:rPr>
                <w:rFonts w:ascii="Times New Roman" w:hAnsi="Times New Roman"/>
                <w:sz w:val="28"/>
                <w:szCs w:val="28"/>
              </w:rPr>
              <w:t>. Ленина, д. 68, оф. 220</w:t>
            </w:r>
          </w:p>
          <w:p w14:paraId="5214098E" w14:textId="5739FD6E" w:rsidR="00A15510" w:rsidRPr="00A15510" w:rsidRDefault="00A15510" w:rsidP="00A155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15510">
              <w:rPr>
                <w:rFonts w:ascii="Times New Roman" w:hAnsi="Times New Roman"/>
                <w:sz w:val="28"/>
                <w:szCs w:val="28"/>
              </w:rPr>
              <w:t>Тел</w:t>
            </w:r>
            <w:proofErr w:type="spellEnd"/>
            <w:r w:rsidRPr="00A15510">
              <w:rPr>
                <w:rFonts w:ascii="Times New Roman" w:hAnsi="Times New Roman"/>
                <w:sz w:val="28"/>
                <w:szCs w:val="28"/>
              </w:rPr>
              <w:t>: (342) 214 99- 09, (</w:t>
            </w:r>
            <w:proofErr w:type="spellStart"/>
            <w:r w:rsidRPr="00A15510">
              <w:rPr>
                <w:rFonts w:ascii="Times New Roman" w:hAnsi="Times New Roman"/>
                <w:sz w:val="28"/>
                <w:szCs w:val="28"/>
              </w:rPr>
              <w:t>доб</w:t>
            </w:r>
            <w:proofErr w:type="spellEnd"/>
            <w:r w:rsidRPr="00A15510">
              <w:rPr>
                <w:rFonts w:ascii="Times New Roman" w:hAnsi="Times New Roman"/>
                <w:sz w:val="28"/>
                <w:szCs w:val="28"/>
              </w:rPr>
              <w:t>. 209)</w:t>
            </w:r>
          </w:p>
          <w:p w14:paraId="5C8FF0F8" w14:textId="0E8509AB" w:rsidR="00A15510" w:rsidRPr="00A15510" w:rsidRDefault="00A15510" w:rsidP="00A1551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5510"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 xml:space="preserve">эл. почта: </w:t>
            </w:r>
            <w:r w:rsidRPr="00A1551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sia@frp59.ru</w:t>
            </w:r>
          </w:p>
        </w:tc>
      </w:tr>
      <w:tr w:rsidR="00192C6B" w:rsidRPr="00CD0AED" w14:paraId="5D615DCE" w14:textId="77777777" w:rsidTr="000C464C">
        <w:tc>
          <w:tcPr>
            <w:tcW w:w="9345" w:type="dxa"/>
            <w:gridSpan w:val="2"/>
            <w:shd w:val="clear" w:color="auto" w:fill="D9D9D9"/>
          </w:tcPr>
          <w:p w14:paraId="69AAED60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Информация о процедуре проведения закупки</w:t>
            </w:r>
          </w:p>
        </w:tc>
      </w:tr>
      <w:tr w:rsidR="00192C6B" w:rsidRPr="00CD0AED" w14:paraId="5211B626" w14:textId="77777777" w:rsidTr="000C464C">
        <w:tc>
          <w:tcPr>
            <w:tcW w:w="3256" w:type="dxa"/>
          </w:tcPr>
          <w:p w14:paraId="7B58912F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Дата начала подачи заявок/предложений</w:t>
            </w:r>
          </w:p>
        </w:tc>
        <w:tc>
          <w:tcPr>
            <w:tcW w:w="6089" w:type="dxa"/>
          </w:tcPr>
          <w:p w14:paraId="0FC6A0C1" w14:textId="2E5B53C3" w:rsidR="00192C6B" w:rsidRPr="00CD0AED" w:rsidRDefault="00594E6A" w:rsidP="0039522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="009D0329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 w:rsidR="00A155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9D032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декабря </w:t>
            </w:r>
            <w:r w:rsidR="00A14031"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г.</w:t>
            </w:r>
          </w:p>
        </w:tc>
      </w:tr>
      <w:tr w:rsidR="00192C6B" w:rsidRPr="00CD0AED" w14:paraId="2C197801" w14:textId="77777777" w:rsidTr="000C464C">
        <w:tc>
          <w:tcPr>
            <w:tcW w:w="3256" w:type="dxa"/>
          </w:tcPr>
          <w:p w14:paraId="0C85A5D3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Дата окончания подачи заявок/предложений</w:t>
            </w:r>
          </w:p>
        </w:tc>
        <w:tc>
          <w:tcPr>
            <w:tcW w:w="6089" w:type="dxa"/>
          </w:tcPr>
          <w:p w14:paraId="22010CDE" w14:textId="69C79BAF" w:rsidR="009D0329" w:rsidRPr="009D0329" w:rsidRDefault="009D0329" w:rsidP="009D032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D032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до 15:00 </w:t>
            </w:r>
            <w:proofErr w:type="spellStart"/>
            <w:r w:rsidRPr="009D0329">
              <w:rPr>
                <w:rFonts w:ascii="Times New Roman" w:hAnsi="Times New Roman"/>
                <w:b/>
                <w:bCs/>
                <w:sz w:val="28"/>
                <w:szCs w:val="28"/>
              </w:rPr>
              <w:t>часов</w:t>
            </w:r>
            <w:proofErr w:type="spellEnd"/>
            <w:r w:rsidRPr="009D032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D0329">
              <w:rPr>
                <w:rFonts w:ascii="Times New Roman" w:hAnsi="Times New Roman"/>
                <w:b/>
                <w:bCs/>
                <w:sz w:val="28"/>
                <w:szCs w:val="28"/>
              </w:rPr>
              <w:t>местного</w:t>
            </w:r>
            <w:proofErr w:type="spellEnd"/>
            <w:r w:rsidRPr="009D032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D0329">
              <w:rPr>
                <w:rFonts w:ascii="Times New Roman" w:hAnsi="Times New Roman"/>
                <w:b/>
                <w:bCs/>
                <w:sz w:val="28"/>
                <w:szCs w:val="28"/>
              </w:rPr>
              <w:t>времени</w:t>
            </w:r>
            <w:proofErr w:type="spellEnd"/>
            <w:r w:rsidRPr="009D032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D0329">
              <w:rPr>
                <w:rFonts w:ascii="Times New Roman" w:hAnsi="Times New Roman"/>
                <w:b/>
                <w:bCs/>
                <w:sz w:val="28"/>
                <w:szCs w:val="28"/>
              </w:rPr>
              <w:t>Заказчика</w:t>
            </w:r>
            <w:proofErr w:type="spellEnd"/>
          </w:p>
          <w:p w14:paraId="7E375735" w14:textId="29AC6BDB" w:rsidR="00192C6B" w:rsidRPr="00CD0AED" w:rsidRDefault="009D0329" w:rsidP="009D032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0329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ru-RU" w:eastAsia="en-US"/>
              </w:rPr>
              <w:t>«20» декабря 2021 г.</w:t>
            </w:r>
          </w:p>
        </w:tc>
      </w:tr>
      <w:tr w:rsidR="00192C6B" w:rsidRPr="00CD0AED" w14:paraId="4102AE50" w14:textId="77777777" w:rsidTr="000C464C">
        <w:tc>
          <w:tcPr>
            <w:tcW w:w="3256" w:type="dxa"/>
          </w:tcPr>
          <w:p w14:paraId="681D79A1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Форма заявки на участие в закупке</w:t>
            </w:r>
          </w:p>
        </w:tc>
        <w:tc>
          <w:tcPr>
            <w:tcW w:w="6089" w:type="dxa"/>
          </w:tcPr>
          <w:p w14:paraId="4DD00954" w14:textId="20522726" w:rsidR="00192C6B" w:rsidRPr="00CD0AED" w:rsidRDefault="00B97DC2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Заявка подается в письменной форме в запечатанном конверте почтой, лично или с курьером. </w:t>
            </w:r>
            <w:r w:rsidR="00F46517" w:rsidRPr="0039522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Внешний конверт заявки (конверт курьерской или почтовой службы) должен содержать наименование запроса предложений на право заключения договора, </w:t>
            </w:r>
            <w:r w:rsidR="00F46517" w:rsidRPr="0039522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в отношении которого подается заявка.</w:t>
            </w:r>
            <w:r w:rsidR="00F46517" w:rsidRPr="00F4651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Все листы заявки с приложениями должны быть </w:t>
            </w:r>
            <w:r w:rsidRPr="0039522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прошнурованы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39522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пронумерованы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</w:t>
            </w:r>
            <w:r w:rsidRPr="0039522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скреплены печатью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подпись</w:t>
            </w:r>
            <w:r w:rsidR="00084406" w:rsidRPr="00CD0AED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уполномоченного лица участника закупки.</w:t>
            </w:r>
          </w:p>
        </w:tc>
      </w:tr>
      <w:tr w:rsidR="00192C6B" w:rsidRPr="00CD0AED" w14:paraId="40E56B51" w14:textId="77777777" w:rsidTr="000C464C">
        <w:tc>
          <w:tcPr>
            <w:tcW w:w="3256" w:type="dxa"/>
          </w:tcPr>
          <w:p w14:paraId="1EE601E4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Место подачи заявок/предложений</w:t>
            </w:r>
          </w:p>
        </w:tc>
        <w:tc>
          <w:tcPr>
            <w:tcW w:w="6089" w:type="dxa"/>
          </w:tcPr>
          <w:p w14:paraId="11A54F8F" w14:textId="4BD4A5F6" w:rsidR="006C1ECB" w:rsidRPr="00CE55B9" w:rsidRDefault="0093485F" w:rsidP="00CE55B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93485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614096, г. Пермь, ул. Ленина, д. 68, </w:t>
            </w:r>
            <w:r w:rsidR="006C1ECB" w:rsidRPr="006C1ECB">
              <w:rPr>
                <w:rFonts w:ascii="Times New Roman" w:hAnsi="Times New Roman"/>
                <w:sz w:val="28"/>
                <w:szCs w:val="28"/>
              </w:rPr>
              <w:t>оф. 220</w:t>
            </w:r>
          </w:p>
          <w:p w14:paraId="0DE9DE65" w14:textId="2109483D" w:rsidR="006C1ECB" w:rsidRPr="006C1ECB" w:rsidRDefault="006C1ECB" w:rsidP="006C1E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1ECB">
              <w:rPr>
                <w:rFonts w:ascii="Times New Roman" w:hAnsi="Times New Roman"/>
                <w:sz w:val="28"/>
                <w:szCs w:val="28"/>
              </w:rPr>
              <w:t>Тел</w:t>
            </w:r>
            <w:proofErr w:type="spellEnd"/>
            <w:r w:rsidRPr="006C1ECB">
              <w:rPr>
                <w:rFonts w:ascii="Times New Roman" w:hAnsi="Times New Roman"/>
                <w:sz w:val="28"/>
                <w:szCs w:val="28"/>
              </w:rPr>
              <w:t>: (342) 214 99- 09, (</w:t>
            </w:r>
            <w:proofErr w:type="spellStart"/>
            <w:r w:rsidRPr="006C1ECB">
              <w:rPr>
                <w:rFonts w:ascii="Times New Roman" w:hAnsi="Times New Roman"/>
                <w:sz w:val="28"/>
                <w:szCs w:val="28"/>
              </w:rPr>
              <w:t>доб</w:t>
            </w:r>
            <w:proofErr w:type="spellEnd"/>
            <w:r w:rsidRPr="006C1EC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7C0202">
              <w:rPr>
                <w:rFonts w:ascii="Times New Roman" w:hAnsi="Times New Roman"/>
                <w:sz w:val="28"/>
                <w:szCs w:val="28"/>
              </w:rPr>
              <w:t>209</w:t>
            </w:r>
            <w:r w:rsidRPr="006C1ECB">
              <w:rPr>
                <w:rFonts w:ascii="Times New Roman" w:hAnsi="Times New Roman"/>
                <w:sz w:val="28"/>
                <w:szCs w:val="28"/>
              </w:rPr>
              <w:t>)</w:t>
            </w:r>
          </w:p>
          <w:p w14:paraId="78E33E99" w14:textId="7C252146" w:rsidR="00192C6B" w:rsidRPr="00CD0AED" w:rsidRDefault="00594E6A" w:rsidP="00CE55B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4F18">
              <w:rPr>
                <w:rFonts w:ascii="Times New Roman" w:hAnsi="Times New Roman"/>
                <w:sz w:val="28"/>
                <w:szCs w:val="28"/>
                <w:lang w:val="ru-RU"/>
              </w:rPr>
              <w:t>курьером или по почте.</w:t>
            </w:r>
          </w:p>
        </w:tc>
      </w:tr>
      <w:tr w:rsidR="00192C6B" w:rsidRPr="00CD0AED" w14:paraId="1FA5F366" w14:textId="77777777" w:rsidTr="000C464C">
        <w:tc>
          <w:tcPr>
            <w:tcW w:w="3256" w:type="dxa"/>
          </w:tcPr>
          <w:p w14:paraId="3C52E675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Порядок подачи заявок/предложений</w:t>
            </w:r>
          </w:p>
        </w:tc>
        <w:tc>
          <w:tcPr>
            <w:tcW w:w="6089" w:type="dxa"/>
          </w:tcPr>
          <w:p w14:paraId="3E55BC57" w14:textId="4E6DFFA5" w:rsidR="008E629E" w:rsidRPr="00CD0AED" w:rsidRDefault="008E629E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Заявка на участие в запросе предложений</w:t>
            </w:r>
            <w:r w:rsidR="003952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представляется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3952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лично, либо 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направляется курьером или по почте с уведомлением. Заказчик регистрирует поступившую заявку на участие в запросе предложений в журнале регистрации и наносит непосредственно на титульный лист заявки на участие в запросе предложений соответствующую отметку. Журнал регистрации и отметка о принятии заявки должны содержать время, дату подачи и регистрационный номер заявки, присваиваемый в порядке очередности поступления заявок. </w:t>
            </w:r>
          </w:p>
          <w:p w14:paraId="535FDCC9" w14:textId="7A273536" w:rsidR="00192C6B" w:rsidRPr="00CD0AED" w:rsidRDefault="008E629E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По требованию лица, подавшего заявку на участие в запросе предложений, заказчик выдает расписку в получении такой заявки с указанием даты и времени ее получения.</w:t>
            </w:r>
          </w:p>
        </w:tc>
      </w:tr>
      <w:tr w:rsidR="00192C6B" w:rsidRPr="00CD0AED" w14:paraId="005F5B3D" w14:textId="77777777" w:rsidTr="000C464C">
        <w:tc>
          <w:tcPr>
            <w:tcW w:w="3256" w:type="dxa"/>
          </w:tcPr>
          <w:p w14:paraId="3C774481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Порядок предоставления разъяснения положений закупочной документации</w:t>
            </w:r>
          </w:p>
        </w:tc>
        <w:tc>
          <w:tcPr>
            <w:tcW w:w="6089" w:type="dxa"/>
          </w:tcPr>
          <w:p w14:paraId="468BE866" w14:textId="5FED96CF" w:rsidR="00192C6B" w:rsidRPr="00CD0AED" w:rsidRDefault="00573DB7" w:rsidP="00B3039A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В случае получения от участника закупки запроса о разъяснении документации о закупки, Заказчик обязан в течение 2 (двух) рабочих дней со дня поступления запроса направить разъяснения такому участнику и разместить такие разъяснения с указанием предмета запроса, но без указания наименования участника, от которого поступил запрос, на официальном сайте.</w:t>
            </w:r>
          </w:p>
        </w:tc>
      </w:tr>
      <w:tr w:rsidR="00192C6B" w:rsidRPr="00CD0AED" w14:paraId="08FECE16" w14:textId="77777777" w:rsidTr="000C464C">
        <w:tc>
          <w:tcPr>
            <w:tcW w:w="3256" w:type="dxa"/>
          </w:tcPr>
          <w:p w14:paraId="653BDFE4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Место рассмотрения 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предложений</w:t>
            </w: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/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заявок на участие в закупке</w:t>
            </w:r>
          </w:p>
        </w:tc>
        <w:tc>
          <w:tcPr>
            <w:tcW w:w="6089" w:type="dxa"/>
          </w:tcPr>
          <w:p w14:paraId="45091887" w14:textId="7634F7BA" w:rsidR="00192C6B" w:rsidRPr="00CD0AED" w:rsidRDefault="0093485F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485F">
              <w:rPr>
                <w:rFonts w:ascii="Times New Roman" w:hAnsi="Times New Roman"/>
                <w:sz w:val="28"/>
                <w:szCs w:val="28"/>
                <w:lang w:val="ru-RU"/>
              </w:rPr>
              <w:t>614096, г. Пермь, ул. Ленина, д. 68</w:t>
            </w:r>
          </w:p>
        </w:tc>
      </w:tr>
      <w:tr w:rsidR="00192C6B" w:rsidRPr="00CD0AED" w14:paraId="3E42CF42" w14:textId="77777777" w:rsidTr="000C464C">
        <w:tc>
          <w:tcPr>
            <w:tcW w:w="3256" w:type="dxa"/>
          </w:tcPr>
          <w:p w14:paraId="3234C9B5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Дата рассмотрения заявок на участие в закупке, подведение итогов закупочной процедуры</w:t>
            </w:r>
          </w:p>
        </w:tc>
        <w:tc>
          <w:tcPr>
            <w:tcW w:w="6089" w:type="dxa"/>
          </w:tcPr>
          <w:p w14:paraId="2E2AE292" w14:textId="37134DBB" w:rsidR="00192C6B" w:rsidRPr="00CD0AED" w:rsidRDefault="00FE54E3" w:rsidP="003C2E9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Не позднее «</w:t>
            </w:r>
            <w:r w:rsidR="009D032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24</w:t>
            </w:r>
            <w:r w:rsidRPr="0039522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»</w:t>
            </w:r>
            <w:r w:rsidR="002C6EA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="007C020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декабря</w:t>
            </w:r>
            <w:r w:rsidR="00A1403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2021</w:t>
            </w:r>
            <w:r w:rsidRPr="00CD0AE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г. включительно</w:t>
            </w:r>
          </w:p>
        </w:tc>
      </w:tr>
      <w:tr w:rsidR="00192C6B" w:rsidRPr="00CD0AED" w14:paraId="79B5C8BB" w14:textId="77777777" w:rsidTr="000C464C">
        <w:tc>
          <w:tcPr>
            <w:tcW w:w="9345" w:type="dxa"/>
            <w:gridSpan w:val="2"/>
            <w:shd w:val="clear" w:color="auto" w:fill="D9D9D9"/>
          </w:tcPr>
          <w:p w14:paraId="2415F71D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Информация по договору</w:t>
            </w:r>
          </w:p>
        </w:tc>
      </w:tr>
      <w:tr w:rsidR="00192C6B" w:rsidRPr="00CD0AED" w14:paraId="318B8B32" w14:textId="77777777" w:rsidTr="000C464C">
        <w:tc>
          <w:tcPr>
            <w:tcW w:w="3256" w:type="dxa"/>
          </w:tcPr>
          <w:p w14:paraId="4DE2ACC9" w14:textId="5E296E2A" w:rsidR="00192C6B" w:rsidRPr="00CD0AED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Начальная (максимальная) цена договора </w:t>
            </w:r>
          </w:p>
        </w:tc>
        <w:tc>
          <w:tcPr>
            <w:tcW w:w="6089" w:type="dxa"/>
            <w:shd w:val="clear" w:color="auto" w:fill="FFFFFF"/>
          </w:tcPr>
          <w:p w14:paraId="6381C895" w14:textId="078ACF2F" w:rsidR="007C0202" w:rsidRPr="009D0329" w:rsidRDefault="009D0329" w:rsidP="007C0202">
            <w:pPr>
              <w:widowControl w:val="0"/>
              <w:spacing w:line="21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0329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 xml:space="preserve">2 000 000 </w:t>
            </w:r>
            <w:proofErr w:type="spellStart"/>
            <w:r w:rsidRPr="009D0329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рублей</w:t>
            </w:r>
            <w:proofErr w:type="spellEnd"/>
            <w:r w:rsidRPr="009D0329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 xml:space="preserve"> 00 </w:t>
            </w:r>
            <w:proofErr w:type="spellStart"/>
            <w:r w:rsidRPr="009D0329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копеек</w:t>
            </w:r>
            <w:proofErr w:type="spellEnd"/>
          </w:p>
          <w:p w14:paraId="0C0B88CB" w14:textId="182A127D" w:rsidR="00192C6B" w:rsidRPr="00341EA6" w:rsidRDefault="00192C6B" w:rsidP="00341EA6">
            <w:pPr>
              <w:widowControl w:val="0"/>
              <w:spacing w:line="216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</w:pPr>
          </w:p>
        </w:tc>
      </w:tr>
      <w:tr w:rsidR="00192C6B" w:rsidRPr="00CD0AED" w14:paraId="1E530276" w14:textId="77777777" w:rsidTr="000C464C">
        <w:tc>
          <w:tcPr>
            <w:tcW w:w="3256" w:type="dxa"/>
          </w:tcPr>
          <w:p w14:paraId="5167C086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Цена договора включает</w:t>
            </w:r>
          </w:p>
        </w:tc>
        <w:tc>
          <w:tcPr>
            <w:tcW w:w="6089" w:type="dxa"/>
          </w:tcPr>
          <w:p w14:paraId="1451B9D6" w14:textId="3DA60F90" w:rsidR="00192C6B" w:rsidRPr="00CD0AED" w:rsidRDefault="00716228" w:rsidP="006F16C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Цена договора включает в себя все затраты Исполнителя</w:t>
            </w:r>
            <w:r w:rsidR="007C020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192C6B" w:rsidRPr="00CD0AED" w14:paraId="083A5514" w14:textId="77777777" w:rsidTr="00267322">
        <w:trPr>
          <w:trHeight w:val="1026"/>
        </w:trPr>
        <w:tc>
          <w:tcPr>
            <w:tcW w:w="3256" w:type="dxa"/>
          </w:tcPr>
          <w:p w14:paraId="719239C9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Место оказания услуг (выполнения работы, поставки товара)</w:t>
            </w:r>
          </w:p>
        </w:tc>
        <w:tc>
          <w:tcPr>
            <w:tcW w:w="6089" w:type="dxa"/>
          </w:tcPr>
          <w:p w14:paraId="11BFDAD2" w14:textId="1B680A84" w:rsidR="00192C6B" w:rsidRPr="00CD0AED" w:rsidRDefault="00E44F49" w:rsidP="00E44F49">
            <w:pPr>
              <w:jc w:val="center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Пермский край</w:t>
            </w:r>
          </w:p>
        </w:tc>
      </w:tr>
      <w:tr w:rsidR="009D0329" w:rsidRPr="00CD0AED" w14:paraId="1289D8E9" w14:textId="77777777" w:rsidTr="000C464C">
        <w:tc>
          <w:tcPr>
            <w:tcW w:w="3256" w:type="dxa"/>
          </w:tcPr>
          <w:p w14:paraId="40DE88E1" w14:textId="77777777" w:rsidR="009D0329" w:rsidRPr="00CD0AED" w:rsidRDefault="009D0329" w:rsidP="009D032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Сроки оказания услуг (выполнения работ, поставки товара)</w:t>
            </w:r>
          </w:p>
        </w:tc>
        <w:tc>
          <w:tcPr>
            <w:tcW w:w="6089" w:type="dxa"/>
          </w:tcPr>
          <w:p w14:paraId="3435E473" w14:textId="7E88C000" w:rsidR="009D0329" w:rsidRPr="009D0329" w:rsidRDefault="009D0329" w:rsidP="009D03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2B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не </w:t>
            </w:r>
            <w:proofErr w:type="spellStart"/>
            <w:r w:rsidRPr="003342B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позднее</w:t>
            </w:r>
            <w:proofErr w:type="spellEnd"/>
            <w:r w:rsidRPr="003342B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31 </w:t>
            </w:r>
            <w:proofErr w:type="spellStart"/>
            <w:r w:rsidRPr="003342B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марта</w:t>
            </w:r>
            <w:proofErr w:type="spellEnd"/>
            <w:r w:rsidRPr="003342B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2022 г.</w:t>
            </w:r>
          </w:p>
        </w:tc>
      </w:tr>
      <w:tr w:rsidR="009D0329" w:rsidRPr="00CD0AED" w14:paraId="07225E79" w14:textId="77777777" w:rsidTr="000C464C">
        <w:tc>
          <w:tcPr>
            <w:tcW w:w="3256" w:type="dxa"/>
          </w:tcPr>
          <w:p w14:paraId="4D5320E9" w14:textId="77777777" w:rsidR="009D0329" w:rsidRPr="00CD0AED" w:rsidRDefault="009D0329" w:rsidP="009D032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Форма оплаты</w:t>
            </w:r>
          </w:p>
        </w:tc>
        <w:tc>
          <w:tcPr>
            <w:tcW w:w="6089" w:type="dxa"/>
          </w:tcPr>
          <w:p w14:paraId="09226250" w14:textId="320D64BE" w:rsidR="009D0329" w:rsidRPr="00CD0AED" w:rsidRDefault="009D0329" w:rsidP="009D0329">
            <w:pPr>
              <w:jc w:val="center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Безналичный расчет</w:t>
            </w:r>
          </w:p>
        </w:tc>
      </w:tr>
      <w:tr w:rsidR="009D0329" w:rsidRPr="00CD0AED" w14:paraId="191DD63C" w14:textId="77777777" w:rsidTr="006C1ECB">
        <w:trPr>
          <w:trHeight w:val="2022"/>
        </w:trPr>
        <w:tc>
          <w:tcPr>
            <w:tcW w:w="3256" w:type="dxa"/>
            <w:shd w:val="clear" w:color="auto" w:fill="auto"/>
          </w:tcPr>
          <w:p w14:paraId="4C8EFF67" w14:textId="77777777" w:rsidR="009D0329" w:rsidRPr="00CD0AED" w:rsidRDefault="009D0329" w:rsidP="009D032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Порядок оплаты</w:t>
            </w:r>
          </w:p>
        </w:tc>
        <w:tc>
          <w:tcPr>
            <w:tcW w:w="6089" w:type="dxa"/>
            <w:shd w:val="clear" w:color="auto" w:fill="auto"/>
          </w:tcPr>
          <w:p w14:paraId="3ACB3298" w14:textId="77777777" w:rsidR="003F67BC" w:rsidRPr="003F67BC" w:rsidRDefault="003F67BC" w:rsidP="003F67B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7BC">
              <w:rPr>
                <w:rFonts w:ascii="Times New Roman" w:hAnsi="Times New Roman"/>
                <w:sz w:val="28"/>
                <w:szCs w:val="28"/>
              </w:rPr>
              <w:t xml:space="preserve">Оплата за </w:t>
            </w:r>
            <w:proofErr w:type="spellStart"/>
            <w:r w:rsidRPr="003F67BC">
              <w:rPr>
                <w:rFonts w:ascii="Times New Roman" w:hAnsi="Times New Roman"/>
                <w:sz w:val="28"/>
                <w:szCs w:val="28"/>
              </w:rPr>
              <w:t>оказанные</w:t>
            </w:r>
            <w:proofErr w:type="spellEnd"/>
            <w:r w:rsidRPr="003F67BC">
              <w:rPr>
                <w:rFonts w:ascii="Times New Roman" w:hAnsi="Times New Roman"/>
                <w:sz w:val="28"/>
                <w:szCs w:val="28"/>
              </w:rPr>
              <w:t xml:space="preserve"> услуги </w:t>
            </w:r>
            <w:proofErr w:type="spellStart"/>
            <w:r w:rsidRPr="003F67BC">
              <w:rPr>
                <w:rFonts w:ascii="Times New Roman" w:hAnsi="Times New Roman"/>
                <w:sz w:val="28"/>
                <w:szCs w:val="28"/>
              </w:rPr>
              <w:t>производится</w:t>
            </w:r>
            <w:proofErr w:type="spellEnd"/>
            <w:r w:rsidRPr="003F67BC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3F67BC">
              <w:rPr>
                <w:rFonts w:ascii="Times New Roman" w:hAnsi="Times New Roman"/>
                <w:sz w:val="28"/>
                <w:szCs w:val="28"/>
              </w:rPr>
              <w:t>следующем</w:t>
            </w:r>
            <w:proofErr w:type="spellEnd"/>
            <w:r w:rsidRPr="003F67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F67BC">
              <w:rPr>
                <w:rFonts w:ascii="Times New Roman" w:hAnsi="Times New Roman"/>
                <w:sz w:val="28"/>
                <w:szCs w:val="28"/>
              </w:rPr>
              <w:t>порядке</w:t>
            </w:r>
            <w:proofErr w:type="spellEnd"/>
            <w:r w:rsidRPr="003F67BC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2060BD6C" w14:textId="77777777" w:rsidR="003F67BC" w:rsidRPr="003F67BC" w:rsidRDefault="003F67BC" w:rsidP="003F67B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F67BC">
              <w:rPr>
                <w:rFonts w:ascii="Times New Roman" w:hAnsi="Times New Roman"/>
                <w:sz w:val="28"/>
                <w:szCs w:val="28"/>
              </w:rPr>
              <w:t>Предоплата</w:t>
            </w:r>
            <w:proofErr w:type="spellEnd"/>
            <w:r w:rsidRPr="003F67BC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3F67BC">
              <w:rPr>
                <w:rFonts w:ascii="Times New Roman" w:hAnsi="Times New Roman"/>
                <w:sz w:val="28"/>
                <w:szCs w:val="28"/>
              </w:rPr>
              <w:t>размере</w:t>
            </w:r>
            <w:proofErr w:type="spellEnd"/>
            <w:r w:rsidRPr="003F67BC">
              <w:rPr>
                <w:rFonts w:ascii="Times New Roman" w:hAnsi="Times New Roman"/>
                <w:sz w:val="28"/>
                <w:szCs w:val="28"/>
              </w:rPr>
              <w:t xml:space="preserve"> 30% от </w:t>
            </w:r>
            <w:proofErr w:type="spellStart"/>
            <w:r w:rsidRPr="003F67BC">
              <w:rPr>
                <w:rFonts w:ascii="Times New Roman" w:hAnsi="Times New Roman"/>
                <w:sz w:val="28"/>
                <w:szCs w:val="28"/>
              </w:rPr>
              <w:t>общей</w:t>
            </w:r>
            <w:proofErr w:type="spellEnd"/>
            <w:r w:rsidRPr="003F67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F67BC">
              <w:rPr>
                <w:rFonts w:ascii="Times New Roman" w:hAnsi="Times New Roman"/>
                <w:sz w:val="28"/>
                <w:szCs w:val="28"/>
              </w:rPr>
              <w:t>стоимости</w:t>
            </w:r>
            <w:proofErr w:type="spellEnd"/>
            <w:r w:rsidRPr="003F67BC">
              <w:rPr>
                <w:rFonts w:ascii="Times New Roman" w:hAnsi="Times New Roman"/>
                <w:sz w:val="28"/>
                <w:szCs w:val="28"/>
              </w:rPr>
              <w:t xml:space="preserve"> по договору </w:t>
            </w:r>
            <w:proofErr w:type="spellStart"/>
            <w:r w:rsidRPr="003F67BC">
              <w:rPr>
                <w:rFonts w:ascii="Times New Roman" w:hAnsi="Times New Roman"/>
                <w:sz w:val="28"/>
                <w:szCs w:val="28"/>
              </w:rPr>
              <w:t>оказания</w:t>
            </w:r>
            <w:proofErr w:type="spellEnd"/>
            <w:r w:rsidRPr="003F67BC">
              <w:rPr>
                <w:rFonts w:ascii="Times New Roman" w:hAnsi="Times New Roman"/>
                <w:sz w:val="28"/>
                <w:szCs w:val="28"/>
              </w:rPr>
              <w:t xml:space="preserve"> услуг в </w:t>
            </w:r>
            <w:proofErr w:type="spellStart"/>
            <w:r w:rsidRPr="003F67BC">
              <w:rPr>
                <w:rFonts w:ascii="Times New Roman" w:hAnsi="Times New Roman"/>
                <w:sz w:val="28"/>
                <w:szCs w:val="28"/>
              </w:rPr>
              <w:t>течение</w:t>
            </w:r>
            <w:proofErr w:type="spellEnd"/>
            <w:r w:rsidRPr="003F67BC">
              <w:rPr>
                <w:rFonts w:ascii="Times New Roman" w:hAnsi="Times New Roman"/>
                <w:sz w:val="28"/>
                <w:szCs w:val="28"/>
              </w:rPr>
              <w:t xml:space="preserve"> 10 (десяти) </w:t>
            </w:r>
            <w:proofErr w:type="spellStart"/>
            <w:r w:rsidRPr="003F67BC">
              <w:rPr>
                <w:rFonts w:ascii="Times New Roman" w:hAnsi="Times New Roman"/>
                <w:sz w:val="28"/>
                <w:szCs w:val="28"/>
              </w:rPr>
              <w:t>рабочих</w:t>
            </w:r>
            <w:proofErr w:type="spellEnd"/>
            <w:r w:rsidRPr="003F67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F67BC">
              <w:rPr>
                <w:rFonts w:ascii="Times New Roman" w:hAnsi="Times New Roman"/>
                <w:sz w:val="28"/>
                <w:szCs w:val="28"/>
              </w:rPr>
              <w:t>дней</w:t>
            </w:r>
            <w:proofErr w:type="spellEnd"/>
            <w:r w:rsidRPr="003F67BC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3F67BC">
              <w:rPr>
                <w:rFonts w:ascii="Times New Roman" w:hAnsi="Times New Roman"/>
                <w:sz w:val="28"/>
                <w:szCs w:val="28"/>
              </w:rPr>
              <w:t>даты</w:t>
            </w:r>
            <w:proofErr w:type="spellEnd"/>
            <w:r w:rsidRPr="003F67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F67BC">
              <w:rPr>
                <w:rFonts w:ascii="Times New Roman" w:hAnsi="Times New Roman"/>
                <w:sz w:val="28"/>
                <w:szCs w:val="28"/>
              </w:rPr>
              <w:t>подписания</w:t>
            </w:r>
            <w:proofErr w:type="spellEnd"/>
            <w:r w:rsidRPr="003F67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F67BC">
              <w:rPr>
                <w:rFonts w:ascii="Times New Roman" w:hAnsi="Times New Roman"/>
                <w:sz w:val="28"/>
                <w:szCs w:val="28"/>
              </w:rPr>
              <w:t>договора</w:t>
            </w:r>
            <w:proofErr w:type="spellEnd"/>
            <w:r w:rsidRPr="003F67B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24E8FC25" w14:textId="3A4FA7A9" w:rsidR="009D0329" w:rsidRPr="006C1ECB" w:rsidRDefault="003F67BC" w:rsidP="003F67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7BC">
              <w:rPr>
                <w:rFonts w:ascii="Times New Roman" w:hAnsi="Times New Roman"/>
                <w:sz w:val="28"/>
                <w:szCs w:val="28"/>
                <w:lang w:val="ru-RU" w:eastAsia="en-US"/>
              </w:rPr>
              <w:t>Оставшаяся часть в размере 70% от общей стоимости договора после подписания акта сдачи – приемки оказанных услуг.</w:t>
            </w:r>
          </w:p>
        </w:tc>
      </w:tr>
      <w:tr w:rsidR="009D0329" w:rsidRPr="00CD0AED" w14:paraId="4FFE18CF" w14:textId="77777777" w:rsidTr="000C464C">
        <w:tc>
          <w:tcPr>
            <w:tcW w:w="3256" w:type="dxa"/>
          </w:tcPr>
          <w:p w14:paraId="28B07784" w14:textId="77777777" w:rsidR="009D0329" w:rsidRPr="00CD0AED" w:rsidRDefault="009D0329" w:rsidP="009D032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Проект договора</w:t>
            </w:r>
          </w:p>
        </w:tc>
        <w:tc>
          <w:tcPr>
            <w:tcW w:w="6089" w:type="dxa"/>
          </w:tcPr>
          <w:p w14:paraId="14E5D3E1" w14:textId="6D27EB94" w:rsidR="009D0329" w:rsidRPr="00CD0AED" w:rsidRDefault="009D0329" w:rsidP="009D032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Прилагается к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закупочной 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документации к проведению запроса предложений</w:t>
            </w:r>
          </w:p>
        </w:tc>
      </w:tr>
      <w:tr w:rsidR="009D0329" w:rsidRPr="00CD0AED" w14:paraId="4A00DB6F" w14:textId="77777777" w:rsidTr="000C464C">
        <w:tc>
          <w:tcPr>
            <w:tcW w:w="9345" w:type="dxa"/>
            <w:gridSpan w:val="2"/>
            <w:shd w:val="clear" w:color="auto" w:fill="D9D9D9"/>
          </w:tcPr>
          <w:p w14:paraId="620A8E45" w14:textId="77777777" w:rsidR="009D0329" w:rsidRPr="00CD0AED" w:rsidRDefault="009D0329" w:rsidP="009D032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Требования к участникам закупки</w:t>
            </w:r>
          </w:p>
        </w:tc>
      </w:tr>
      <w:tr w:rsidR="009D0329" w:rsidRPr="00CD0AED" w14:paraId="3C7C35B1" w14:textId="77777777" w:rsidTr="000C464C">
        <w:tc>
          <w:tcPr>
            <w:tcW w:w="3256" w:type="dxa"/>
          </w:tcPr>
          <w:p w14:paraId="1DEF2085" w14:textId="77777777" w:rsidR="009D0329" w:rsidRPr="00CD0AED" w:rsidRDefault="009D0329" w:rsidP="009D032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bookmarkStart w:id="0" w:name="_Hlk45040851"/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Требования к участникам</w:t>
            </w:r>
          </w:p>
        </w:tc>
        <w:tc>
          <w:tcPr>
            <w:tcW w:w="6089" w:type="dxa"/>
          </w:tcPr>
          <w:p w14:paraId="79BF5712" w14:textId="367EE8D0" w:rsidR="009D0329" w:rsidRPr="00CD0AED" w:rsidRDefault="009D0329" w:rsidP="009D0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  <w:u w:val="single"/>
              </w:rPr>
              <w:t>Указыва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ю</w:t>
            </w:r>
            <w:r w:rsidRPr="00CD0AED">
              <w:rPr>
                <w:rFonts w:ascii="Times New Roman" w:hAnsi="Times New Roman"/>
                <w:sz w:val="28"/>
                <w:szCs w:val="28"/>
                <w:u w:val="single"/>
              </w:rPr>
              <w:t>тся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закупочной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  <w:u w:val="single"/>
              </w:rPr>
              <w:t>документации</w:t>
            </w:r>
            <w:proofErr w:type="spellEnd"/>
          </w:p>
        </w:tc>
      </w:tr>
      <w:bookmarkEnd w:id="0"/>
      <w:tr w:rsidR="009D0329" w:rsidRPr="00CD0AED" w14:paraId="094FD5E5" w14:textId="77777777" w:rsidTr="000C464C">
        <w:tc>
          <w:tcPr>
            <w:tcW w:w="9345" w:type="dxa"/>
            <w:gridSpan w:val="2"/>
            <w:shd w:val="clear" w:color="auto" w:fill="D9D9D9"/>
          </w:tcPr>
          <w:p w14:paraId="04248D5D" w14:textId="77777777" w:rsidR="009D0329" w:rsidRPr="00CD0AED" w:rsidRDefault="009D0329" w:rsidP="009D032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Перечень документов, которые должны предоставить участники закупки</w:t>
            </w:r>
          </w:p>
        </w:tc>
      </w:tr>
      <w:tr w:rsidR="009D0329" w:rsidRPr="00CD0AED" w14:paraId="7FB33FAC" w14:textId="77777777" w:rsidTr="000C464C">
        <w:tc>
          <w:tcPr>
            <w:tcW w:w="3256" w:type="dxa"/>
          </w:tcPr>
          <w:p w14:paraId="56CD7301" w14:textId="77777777" w:rsidR="009D0329" w:rsidRPr="00CD0AED" w:rsidRDefault="009D0329" w:rsidP="009D032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Перечень необходимых документов </w:t>
            </w:r>
            <w:r w:rsidRPr="00CD0AE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(предоставленные документы перечисляются в описи документов, </w:t>
            </w:r>
            <w:r w:rsidRPr="00CD0AED">
              <w:rPr>
                <w:rFonts w:ascii="Times New Roman" w:hAnsi="Times New Roman"/>
                <w:bCs/>
                <w:i/>
                <w:spacing w:val="-10"/>
                <w:sz w:val="28"/>
                <w:szCs w:val="28"/>
                <w:lang w:val="ru-RU"/>
              </w:rPr>
              <w:t>представляемых для участия в закупке с указанием количества листов)</w:t>
            </w:r>
          </w:p>
        </w:tc>
        <w:tc>
          <w:tcPr>
            <w:tcW w:w="6089" w:type="dxa"/>
          </w:tcPr>
          <w:p w14:paraId="5F5DE5CE" w14:textId="5C2ED765" w:rsidR="009D0329" w:rsidRPr="00CD0AED" w:rsidRDefault="009D0329" w:rsidP="009D03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2C1CBC6" w14:textId="6B1D3EFB" w:rsidR="009D0329" w:rsidRPr="00CD0AED" w:rsidRDefault="009D0329" w:rsidP="009D032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0AED">
              <w:rPr>
                <w:rFonts w:ascii="Times New Roman" w:hAnsi="Times New Roman"/>
                <w:sz w:val="28"/>
                <w:szCs w:val="28"/>
                <w:u w:val="single"/>
              </w:rPr>
              <w:t>Указывается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закупочной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  <w:u w:val="single"/>
              </w:rPr>
              <w:t>документации</w:t>
            </w:r>
            <w:proofErr w:type="spellEnd"/>
          </w:p>
        </w:tc>
      </w:tr>
      <w:tr w:rsidR="009D0329" w:rsidRPr="00CD0AED" w14:paraId="597A9ABA" w14:textId="77777777" w:rsidTr="000C464C">
        <w:tc>
          <w:tcPr>
            <w:tcW w:w="3256" w:type="dxa"/>
          </w:tcPr>
          <w:p w14:paraId="77E5E286" w14:textId="69C1FBCF" w:rsidR="009D0329" w:rsidRPr="00CD0AED" w:rsidRDefault="009D0329" w:rsidP="009D0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Перечень дополнительных документов </w:t>
            </w:r>
            <w:r w:rsidRPr="00CD0AE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(предоставленные документы перечисляются в описи документов, </w:t>
            </w:r>
            <w:r w:rsidRPr="00CD0AED">
              <w:rPr>
                <w:rFonts w:ascii="Times New Roman" w:hAnsi="Times New Roman"/>
                <w:bCs/>
                <w:i/>
                <w:spacing w:val="-10"/>
                <w:sz w:val="28"/>
                <w:szCs w:val="28"/>
                <w:lang w:val="ru-RU"/>
              </w:rPr>
              <w:lastRenderedPageBreak/>
              <w:t>представляемых для участия в закупке с указанием количества листов)</w:t>
            </w:r>
          </w:p>
        </w:tc>
        <w:tc>
          <w:tcPr>
            <w:tcW w:w="6089" w:type="dxa"/>
          </w:tcPr>
          <w:p w14:paraId="49303553" w14:textId="50AB8903" w:rsidR="009D0329" w:rsidRPr="00CD0AED" w:rsidRDefault="009D0329" w:rsidP="009D0329">
            <w:pPr>
              <w:pStyle w:val="21"/>
              <w:widowControl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CD0AED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Указывается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закупочной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  <w:u w:val="single"/>
              </w:rPr>
              <w:t>документации</w:t>
            </w:r>
            <w:proofErr w:type="spellEnd"/>
          </w:p>
        </w:tc>
      </w:tr>
      <w:tr w:rsidR="009D0329" w:rsidRPr="002D0133" w14:paraId="7F906BA1" w14:textId="77777777" w:rsidTr="000C464C">
        <w:tc>
          <w:tcPr>
            <w:tcW w:w="3256" w:type="dxa"/>
          </w:tcPr>
          <w:p w14:paraId="73946542" w14:textId="611BE83D" w:rsidR="009D0329" w:rsidRPr="00CD0AED" w:rsidRDefault="009D0329" w:rsidP="009D0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Критерии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оценки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заявок</w:t>
            </w:r>
          </w:p>
        </w:tc>
        <w:tc>
          <w:tcPr>
            <w:tcW w:w="6089" w:type="dxa"/>
          </w:tcPr>
          <w:p w14:paraId="1EFD897E" w14:textId="1AECBFF4" w:rsidR="009D0329" w:rsidRDefault="009D0329" w:rsidP="009D0329">
            <w:pPr>
              <w:pStyle w:val="21"/>
              <w:widowControl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CD0AED">
              <w:rPr>
                <w:rFonts w:ascii="Times New Roman" w:hAnsi="Times New Roman"/>
                <w:sz w:val="28"/>
                <w:szCs w:val="28"/>
                <w:u w:val="single"/>
              </w:rPr>
              <w:t>Указывается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закупочной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  <w:u w:val="single"/>
              </w:rPr>
              <w:t>документации</w:t>
            </w:r>
            <w:proofErr w:type="spellEnd"/>
          </w:p>
        </w:tc>
      </w:tr>
    </w:tbl>
    <w:p w14:paraId="17E18457" w14:textId="42DA7EA8" w:rsidR="0068380B" w:rsidRDefault="0068380B" w:rsidP="00B3039A">
      <w:pPr>
        <w:jc w:val="both"/>
      </w:pPr>
    </w:p>
    <w:p w14:paraId="5339CE11" w14:textId="361B5423" w:rsidR="0068380B" w:rsidRDefault="0068380B"/>
    <w:sectPr w:rsidR="00683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8470F4"/>
    <w:lvl w:ilvl="0">
      <w:start w:val="1"/>
      <w:numFmt w:val="bullet"/>
      <w:pStyle w:val="3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</w:abstractNum>
  <w:abstractNum w:abstractNumId="1" w15:restartNumberingAfterBreak="0">
    <w:nsid w:val="071571D4"/>
    <w:multiLevelType w:val="hybridMultilevel"/>
    <w:tmpl w:val="C006250C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" w15:restartNumberingAfterBreak="0">
    <w:nsid w:val="16903494"/>
    <w:multiLevelType w:val="hybridMultilevel"/>
    <w:tmpl w:val="17E878A6"/>
    <w:lvl w:ilvl="0" w:tplc="189A2E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967C9"/>
    <w:multiLevelType w:val="multilevel"/>
    <w:tmpl w:val="6BF2AC06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555022F0"/>
    <w:multiLevelType w:val="hybridMultilevel"/>
    <w:tmpl w:val="A5A4F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FD6795"/>
    <w:multiLevelType w:val="multilevel"/>
    <w:tmpl w:val="FDF2B8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CD61021"/>
    <w:multiLevelType w:val="hybridMultilevel"/>
    <w:tmpl w:val="DE6EB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AA11E3"/>
    <w:multiLevelType w:val="multilevel"/>
    <w:tmpl w:val="58D0B0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C6B"/>
    <w:rsid w:val="00036823"/>
    <w:rsid w:val="0006028E"/>
    <w:rsid w:val="00061EB0"/>
    <w:rsid w:val="00084406"/>
    <w:rsid w:val="000C464C"/>
    <w:rsid w:val="00192C6B"/>
    <w:rsid w:val="001D4F18"/>
    <w:rsid w:val="00266397"/>
    <w:rsid w:val="00267322"/>
    <w:rsid w:val="00290A6E"/>
    <w:rsid w:val="002C6EA9"/>
    <w:rsid w:val="002E3D4D"/>
    <w:rsid w:val="002E5696"/>
    <w:rsid w:val="00334DB5"/>
    <w:rsid w:val="00341EA6"/>
    <w:rsid w:val="00343FCB"/>
    <w:rsid w:val="00350776"/>
    <w:rsid w:val="00393BD8"/>
    <w:rsid w:val="00394411"/>
    <w:rsid w:val="0039522F"/>
    <w:rsid w:val="003B78C8"/>
    <w:rsid w:val="003C2E90"/>
    <w:rsid w:val="003D63B4"/>
    <w:rsid w:val="003F44EF"/>
    <w:rsid w:val="003F67BC"/>
    <w:rsid w:val="00463CA9"/>
    <w:rsid w:val="004869CD"/>
    <w:rsid w:val="004A27D0"/>
    <w:rsid w:val="004B4E6A"/>
    <w:rsid w:val="004C421E"/>
    <w:rsid w:val="00512DB9"/>
    <w:rsid w:val="00546F4F"/>
    <w:rsid w:val="00555057"/>
    <w:rsid w:val="00573DB7"/>
    <w:rsid w:val="005868D0"/>
    <w:rsid w:val="00594E6A"/>
    <w:rsid w:val="005A070C"/>
    <w:rsid w:val="005A530F"/>
    <w:rsid w:val="005B1795"/>
    <w:rsid w:val="005D5FFB"/>
    <w:rsid w:val="00634365"/>
    <w:rsid w:val="00640472"/>
    <w:rsid w:val="0065305C"/>
    <w:rsid w:val="0068380B"/>
    <w:rsid w:val="00684595"/>
    <w:rsid w:val="00692C87"/>
    <w:rsid w:val="006C1ECB"/>
    <w:rsid w:val="006F0940"/>
    <w:rsid w:val="006F16C4"/>
    <w:rsid w:val="00700FA3"/>
    <w:rsid w:val="00716228"/>
    <w:rsid w:val="00743A55"/>
    <w:rsid w:val="00743B46"/>
    <w:rsid w:val="007530D0"/>
    <w:rsid w:val="00766B1D"/>
    <w:rsid w:val="007826E0"/>
    <w:rsid w:val="00786347"/>
    <w:rsid w:val="00791FE6"/>
    <w:rsid w:val="007A52FC"/>
    <w:rsid w:val="007C0202"/>
    <w:rsid w:val="007D073D"/>
    <w:rsid w:val="007D357D"/>
    <w:rsid w:val="007D46D8"/>
    <w:rsid w:val="007D67DB"/>
    <w:rsid w:val="00841CAE"/>
    <w:rsid w:val="00850F78"/>
    <w:rsid w:val="0088074E"/>
    <w:rsid w:val="008973D2"/>
    <w:rsid w:val="008E629E"/>
    <w:rsid w:val="0092682C"/>
    <w:rsid w:val="0093303F"/>
    <w:rsid w:val="0093485F"/>
    <w:rsid w:val="00963BBC"/>
    <w:rsid w:val="009818D3"/>
    <w:rsid w:val="00987553"/>
    <w:rsid w:val="009C6F3E"/>
    <w:rsid w:val="009D0329"/>
    <w:rsid w:val="009D4919"/>
    <w:rsid w:val="00A14031"/>
    <w:rsid w:val="00A14898"/>
    <w:rsid w:val="00A15510"/>
    <w:rsid w:val="00A27512"/>
    <w:rsid w:val="00A651BC"/>
    <w:rsid w:val="00A73F46"/>
    <w:rsid w:val="00AA351B"/>
    <w:rsid w:val="00AD67F0"/>
    <w:rsid w:val="00B3039A"/>
    <w:rsid w:val="00B66D03"/>
    <w:rsid w:val="00B97DC2"/>
    <w:rsid w:val="00BB0627"/>
    <w:rsid w:val="00BB7B51"/>
    <w:rsid w:val="00BC051C"/>
    <w:rsid w:val="00BC35A7"/>
    <w:rsid w:val="00BD1B25"/>
    <w:rsid w:val="00C0359E"/>
    <w:rsid w:val="00C06893"/>
    <w:rsid w:val="00C12B55"/>
    <w:rsid w:val="00C22FA3"/>
    <w:rsid w:val="00C4012D"/>
    <w:rsid w:val="00C77709"/>
    <w:rsid w:val="00C95061"/>
    <w:rsid w:val="00CC7994"/>
    <w:rsid w:val="00CD0AED"/>
    <w:rsid w:val="00CE55B9"/>
    <w:rsid w:val="00CF1B9F"/>
    <w:rsid w:val="00D15AF3"/>
    <w:rsid w:val="00D25A5A"/>
    <w:rsid w:val="00D577B3"/>
    <w:rsid w:val="00D9792F"/>
    <w:rsid w:val="00DC64E3"/>
    <w:rsid w:val="00DF0A5A"/>
    <w:rsid w:val="00E44F49"/>
    <w:rsid w:val="00E61298"/>
    <w:rsid w:val="00E922C7"/>
    <w:rsid w:val="00ED3C3C"/>
    <w:rsid w:val="00F45AAA"/>
    <w:rsid w:val="00F46517"/>
    <w:rsid w:val="00FB3FAC"/>
    <w:rsid w:val="00FD1B43"/>
    <w:rsid w:val="00FE00E7"/>
    <w:rsid w:val="00FE54E3"/>
    <w:rsid w:val="00FF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F8597"/>
  <w15:docId w15:val="{B571CCE0-3BCE-42F1-A4E2-98A74EE35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92C6B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192C6B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88074E"/>
    <w:pPr>
      <w:ind w:left="720"/>
      <w:contextualSpacing/>
    </w:pPr>
  </w:style>
  <w:style w:type="paragraph" w:styleId="2">
    <w:name w:val="Body Text 2"/>
    <w:basedOn w:val="a0"/>
    <w:link w:val="20"/>
    <w:semiHidden/>
    <w:rsid w:val="00FD1B43"/>
    <w:pPr>
      <w:numPr>
        <w:ilvl w:val="1"/>
        <w:numId w:val="6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1"/>
    <w:link w:val="2"/>
    <w:semiHidden/>
    <w:rsid w:val="00FD1B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List Bullet 3"/>
    <w:basedOn w:val="a0"/>
    <w:autoRedefine/>
    <w:semiHidden/>
    <w:rsid w:val="00FD1B43"/>
    <w:pPr>
      <w:numPr>
        <w:numId w:val="5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Условия контракта"/>
    <w:basedOn w:val="a0"/>
    <w:semiHidden/>
    <w:rsid w:val="00FD1B43"/>
    <w:pPr>
      <w:numPr>
        <w:numId w:val="6"/>
      </w:numPr>
      <w:spacing w:before="240"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0"/>
    <w:link w:val="22"/>
    <w:uiPriority w:val="99"/>
    <w:unhideWhenUsed/>
    <w:rsid w:val="00C22FA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C22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7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Пескова Екатерина Валерьевна</dc:creator>
  <cp:lastModifiedBy>Патрушева Мария Сергеевна</cp:lastModifiedBy>
  <cp:revision>5</cp:revision>
  <dcterms:created xsi:type="dcterms:W3CDTF">2021-11-22T06:41:00Z</dcterms:created>
  <dcterms:modified xsi:type="dcterms:W3CDTF">2021-12-14T10:52:00Z</dcterms:modified>
</cp:coreProperties>
</file>